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4BE5" w:rsidRDefault="00D57DF7" w:rsidP="00101E22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DF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6025" cy="9163050"/>
            <wp:effectExtent l="0" t="0" r="9525" b="0"/>
            <wp:docPr id="1" name="Рисунок 1" descr="https://pp.userapi.com/c637317/v637317905/3e0c3/7V3x1LnF4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7317/v637317905/3e0c3/7V3x1LnF4S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16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349">
        <w:rPr>
          <w:rFonts w:ascii="Times New Roman" w:eastAsia="Times New Roman" w:hAnsi="Times New Roman" w:cs="Times New Roman"/>
          <w:sz w:val="28"/>
          <w:szCs w:val="28"/>
        </w:rPr>
        <w:lastRenderedPageBreak/>
        <w:t>- повышение уровня художественного творчества студенческих коллективов;</w:t>
      </w:r>
    </w:p>
    <w:p w:rsidR="003B4BE5" w:rsidRDefault="003B7349" w:rsidP="003C764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поддержка и развитие традиций проведения студенческих творческих фестивалей;</w:t>
      </w:r>
    </w:p>
    <w:p w:rsidR="003B4BE5" w:rsidRDefault="003B7349" w:rsidP="003C764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творческих связей между студентами высших и среднеспециальных учебных заведений;</w:t>
      </w:r>
    </w:p>
    <w:p w:rsidR="003B4BE5" w:rsidRDefault="003B4BE5" w:rsidP="003C7642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BE5" w:rsidRDefault="00101E22" w:rsidP="00E9590D">
      <w:pPr>
        <w:tabs>
          <w:tab w:val="left" w:pos="1134"/>
        </w:tabs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B7349">
        <w:rPr>
          <w:rFonts w:ascii="Times New Roman" w:eastAsia="Times New Roman" w:hAnsi="Times New Roman" w:cs="Times New Roman"/>
          <w:b/>
          <w:sz w:val="28"/>
          <w:szCs w:val="28"/>
        </w:rPr>
        <w:t>Участие и сроки проведения фестиваля</w:t>
      </w:r>
    </w:p>
    <w:p w:rsidR="003B4BE5" w:rsidRDefault="00101E22" w:rsidP="003C764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Фестиваль «</w:t>
      </w:r>
      <w:r w:rsidR="00EA0822" w:rsidRPr="00EA0822">
        <w:rPr>
          <w:rFonts w:ascii="Times New Roman" w:eastAsia="Times New Roman" w:hAnsi="Times New Roman" w:cs="Times New Roman"/>
          <w:sz w:val="28"/>
          <w:szCs w:val="28"/>
        </w:rPr>
        <w:t xml:space="preserve">Студенческая Весна Республики Татарстан </w:t>
      </w:r>
      <w:r w:rsidR="00EA0822">
        <w:rPr>
          <w:rFonts w:ascii="Times New Roman" w:eastAsia="Times New Roman" w:hAnsi="Times New Roman" w:cs="Times New Roman"/>
          <w:sz w:val="28"/>
          <w:szCs w:val="28"/>
        </w:rPr>
        <w:t>–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 xml:space="preserve">этап Альметьевской зоны проводится в несколько этапов: </w:t>
      </w:r>
    </w:p>
    <w:p w:rsidR="003B4BE5" w:rsidRDefault="003B7349" w:rsidP="003C764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этап – Отборочный тур. Состоится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24,</w:t>
      </w:r>
      <w:r w:rsidR="00A404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25 апреля </w:t>
      </w:r>
      <w:r>
        <w:rPr>
          <w:rFonts w:ascii="Times New Roman" w:eastAsia="Times New Roman" w:hAnsi="Times New Roman" w:cs="Times New Roman"/>
          <w:sz w:val="28"/>
          <w:szCs w:val="28"/>
        </w:rPr>
        <w:t>в Универсальном зале Молодежного центра по адресу: ул. Ленина, 21;</w:t>
      </w:r>
    </w:p>
    <w:p w:rsidR="003B4BE5" w:rsidRDefault="003B7349" w:rsidP="003C764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 этап – Гала-концерт и церемония награждения победителей и участников состоится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1E22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28 апреля в 17:00 в ДК «Нефтьче»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.</w:t>
      </w:r>
    </w:p>
    <w:p w:rsidR="003B4BE5" w:rsidRDefault="003B7349" w:rsidP="003C764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3.2. Заявки на участ</w:t>
      </w:r>
      <w:r w:rsidR="003C7642">
        <w:rPr>
          <w:rFonts w:ascii="Times New Roman" w:eastAsia="Times New Roman" w:hAnsi="Times New Roman" w:cs="Times New Roman"/>
          <w:sz w:val="28"/>
          <w:szCs w:val="28"/>
        </w:rPr>
        <w:t>ие в фестивале (Приложение№ 2,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ксерокопии студенческих билетов участников Фестиваля) принимаются до 20 апреля 2017 года на электронную по</w:t>
      </w:r>
      <w:r w:rsidR="00101E22">
        <w:rPr>
          <w:rFonts w:ascii="Times New Roman" w:eastAsia="Times New Roman" w:hAnsi="Times New Roman" w:cs="Times New Roman"/>
          <w:sz w:val="28"/>
          <w:szCs w:val="28"/>
        </w:rPr>
        <w:t>чту: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gssalmet@yandex.ru, с пометкой «Студенческая весна - 2017»</w:t>
      </w:r>
      <w:r w:rsidR="003C76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4BE5" w:rsidRDefault="003C7642" w:rsidP="003C764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Заявки, поступившие позже указанного срока, к рассмотрению </w:t>
      </w:r>
      <w:r w:rsidR="003B7349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 w:rsidR="00D57D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7349">
        <w:rPr>
          <w:rFonts w:ascii="Times New Roman" w:eastAsia="Times New Roman" w:hAnsi="Times New Roman" w:cs="Times New Roman"/>
          <w:b/>
          <w:sz w:val="28"/>
          <w:szCs w:val="28"/>
        </w:rPr>
        <w:t>принимаются.</w:t>
      </w:r>
    </w:p>
    <w:p w:rsidR="00E9590D" w:rsidRDefault="00E9590D" w:rsidP="003C764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BE5" w:rsidRDefault="003C7642" w:rsidP="00E9590D">
      <w:pPr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3B7349">
        <w:rPr>
          <w:rFonts w:ascii="Times New Roman" w:eastAsia="Times New Roman" w:hAnsi="Times New Roman" w:cs="Times New Roman"/>
          <w:b/>
          <w:sz w:val="28"/>
          <w:szCs w:val="28"/>
        </w:rPr>
        <w:t>Участники фестиваля</w:t>
      </w:r>
    </w:p>
    <w:p w:rsidR="003B4BE5" w:rsidRDefault="003C7642" w:rsidP="003C764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конкурсах Фестиваля допускаются студенты, аспиранты и молодые преподаватели профессиональных </w:t>
      </w:r>
      <w:r w:rsidR="008421E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bookmarkStart w:id="1" w:name="_GoBack"/>
      <w:bookmarkEnd w:id="1"/>
      <w:r w:rsidR="003B7349">
        <w:rPr>
          <w:rFonts w:ascii="Times New Roman" w:eastAsia="Times New Roman" w:hAnsi="Times New Roman" w:cs="Times New Roman"/>
          <w:sz w:val="28"/>
          <w:szCs w:val="28"/>
        </w:rPr>
        <w:t>организаций и образовательных организаций высшего образования Юго-востока Республики Татарстан (</w:t>
      </w:r>
      <w:proofErr w:type="spellStart"/>
      <w:r w:rsidR="003B7349">
        <w:rPr>
          <w:rFonts w:ascii="Times New Roman" w:eastAsia="Times New Roman" w:hAnsi="Times New Roman" w:cs="Times New Roman"/>
          <w:sz w:val="28"/>
          <w:szCs w:val="28"/>
        </w:rPr>
        <w:t>Азнакаевский</w:t>
      </w:r>
      <w:proofErr w:type="spellEnd"/>
      <w:r w:rsidR="003B7349">
        <w:rPr>
          <w:rFonts w:ascii="Times New Roman" w:eastAsia="Times New Roman" w:hAnsi="Times New Roman" w:cs="Times New Roman"/>
          <w:sz w:val="28"/>
          <w:szCs w:val="28"/>
        </w:rPr>
        <w:t xml:space="preserve">, Альметьевский, </w:t>
      </w:r>
      <w:proofErr w:type="spellStart"/>
      <w:r w:rsidR="003B7349">
        <w:rPr>
          <w:rFonts w:ascii="Times New Roman" w:eastAsia="Times New Roman" w:hAnsi="Times New Roman" w:cs="Times New Roman"/>
          <w:sz w:val="28"/>
          <w:szCs w:val="28"/>
        </w:rPr>
        <w:t>Бавлинский</w:t>
      </w:r>
      <w:proofErr w:type="spellEnd"/>
      <w:r w:rsidR="003B73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B7349">
        <w:rPr>
          <w:rFonts w:ascii="Times New Roman" w:eastAsia="Times New Roman" w:hAnsi="Times New Roman" w:cs="Times New Roman"/>
          <w:sz w:val="28"/>
          <w:szCs w:val="28"/>
        </w:rPr>
        <w:t>Бугульминский</w:t>
      </w:r>
      <w:proofErr w:type="spellEnd"/>
      <w:r w:rsidR="003B7349">
        <w:rPr>
          <w:rFonts w:ascii="Times New Roman" w:eastAsia="Times New Roman" w:hAnsi="Times New Roman" w:cs="Times New Roman"/>
          <w:sz w:val="28"/>
          <w:szCs w:val="28"/>
        </w:rPr>
        <w:t xml:space="preserve">, Лениногорский, </w:t>
      </w:r>
      <w:proofErr w:type="spellStart"/>
      <w:r w:rsidR="003B7349">
        <w:rPr>
          <w:rFonts w:ascii="Times New Roman" w:eastAsia="Times New Roman" w:hAnsi="Times New Roman" w:cs="Times New Roman"/>
          <w:sz w:val="28"/>
          <w:szCs w:val="28"/>
        </w:rPr>
        <w:t>Сармановский</w:t>
      </w:r>
      <w:proofErr w:type="spellEnd"/>
      <w:r w:rsidR="003B73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B7349">
        <w:rPr>
          <w:rFonts w:ascii="Times New Roman" w:eastAsia="Times New Roman" w:hAnsi="Times New Roman" w:cs="Times New Roman"/>
          <w:sz w:val="28"/>
          <w:szCs w:val="28"/>
        </w:rPr>
        <w:t>Черемшанский</w:t>
      </w:r>
      <w:proofErr w:type="spellEnd"/>
      <w:r w:rsidR="003B73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B7349">
        <w:rPr>
          <w:rFonts w:ascii="Times New Roman" w:eastAsia="Times New Roman" w:hAnsi="Times New Roman" w:cs="Times New Roman"/>
          <w:sz w:val="28"/>
          <w:szCs w:val="28"/>
        </w:rPr>
        <w:t>Ютазинский</w:t>
      </w:r>
      <w:proofErr w:type="spellEnd"/>
      <w:r w:rsidR="003B7349">
        <w:rPr>
          <w:rFonts w:ascii="Times New Roman" w:eastAsia="Times New Roman" w:hAnsi="Times New Roman" w:cs="Times New Roman"/>
          <w:sz w:val="28"/>
          <w:szCs w:val="28"/>
        </w:rPr>
        <w:t xml:space="preserve"> районы), занимающиеся творческой самодеятельностью.</w:t>
      </w:r>
    </w:p>
    <w:p w:rsidR="003B4BE5" w:rsidRDefault="003C7642" w:rsidP="003C764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Возраст участников (индивидуальных исполнителей) Фестиваля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 xml:space="preserve"> на момент его проведения не должен превышать 25 лет. </w:t>
      </w:r>
    </w:p>
    <w:p w:rsidR="003B4BE5" w:rsidRDefault="003C7642" w:rsidP="003C764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Творческие коллективы, участвующие в конкурсной 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Фестиваля, не менее чем на 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>3/</w:t>
      </w:r>
      <w:r>
        <w:rPr>
          <w:rFonts w:ascii="Times New Roman" w:eastAsia="Times New Roman" w:hAnsi="Times New Roman" w:cs="Times New Roman"/>
          <w:sz w:val="28"/>
          <w:szCs w:val="28"/>
        </w:rPr>
        <w:t>4 должны состоять из студентов, аспирантов и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 xml:space="preserve"> молодых преподавателей в возрасте до 30 лет. Для дуэтов – 1/2. Для трио – 2/3.</w:t>
      </w:r>
    </w:p>
    <w:p w:rsidR="003B4BE5" w:rsidRDefault="003C7642" w:rsidP="003C764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В фестивале могут принимать участие только студенты очной формы 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>обучения.</w:t>
      </w:r>
    </w:p>
    <w:p w:rsidR="003B4BE5" w:rsidRDefault="003C7642" w:rsidP="003C764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Каждый коллектив или 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ьный исполнитель может быть 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>заявлен только от одной образовательной организации в двух номинациях.</w:t>
      </w:r>
    </w:p>
    <w:p w:rsidR="003B4BE5" w:rsidRDefault="003C7642" w:rsidP="003C764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 xml:space="preserve">Студенты образовательных организаций культуры и искусства и других профильных учебных заведений, обучающиеся творческим специальностям, по 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согласованию с Оргкомитетом Фестиваля могут принимать участие в фестивальных направлениях и номинациях, не соответствующих профилю их обучения. Решение об участии в конкурсной программе Фестиваля студентов образовательных организаций культуры и искусства принимает Оргкомитет Фестиваля. </w:t>
      </w:r>
    </w:p>
    <w:p w:rsidR="003B4BE5" w:rsidRDefault="003C7642" w:rsidP="003C764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4.7. На отборочном туре каждому студенту обязательно при себе 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 xml:space="preserve">иметь студенческий билет и предъявить его представителям оргкомитета фестиваля при первом требовании. </w:t>
      </w:r>
    </w:p>
    <w:p w:rsidR="003B4BE5" w:rsidRDefault="003B7349" w:rsidP="003C764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4.8.Творческие номера на отборочном туре просматриваются только при наличии сценического костюма. </w:t>
      </w:r>
    </w:p>
    <w:p w:rsidR="003B4BE5" w:rsidRDefault="003B7349" w:rsidP="003C764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4.9.Очередность выступления участников определяется административной группой оргкомитета Фестиваля.</w:t>
      </w:r>
    </w:p>
    <w:p w:rsidR="003C7642" w:rsidRDefault="003C7642" w:rsidP="003C764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BE5" w:rsidRDefault="003C7642" w:rsidP="00E9590D">
      <w:pPr>
        <w:tabs>
          <w:tab w:val="left" w:pos="1134"/>
        </w:tabs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3B7349">
        <w:rPr>
          <w:rFonts w:ascii="Times New Roman" w:eastAsia="Times New Roman" w:hAnsi="Times New Roman" w:cs="Times New Roman"/>
          <w:b/>
          <w:sz w:val="28"/>
          <w:szCs w:val="28"/>
        </w:rPr>
        <w:t>Регламент проведения конкурсной программы Фестиваля</w:t>
      </w:r>
    </w:p>
    <w:p w:rsidR="003B4BE5" w:rsidRDefault="003B7349" w:rsidP="003C764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C7642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>В Фестивале участвуют творческие коллективы и индивидуальные исполнители по следующим направлениям:</w:t>
      </w:r>
    </w:p>
    <w:p w:rsidR="003B4BE5" w:rsidRDefault="003C7642" w:rsidP="003C764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Направление «Музыка»</w:t>
      </w:r>
    </w:p>
    <w:p w:rsidR="003B4BE5" w:rsidRDefault="003C7642" w:rsidP="003C764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Направление «Хореография»</w:t>
      </w:r>
    </w:p>
    <w:p w:rsidR="003B4BE5" w:rsidRDefault="003C7642" w:rsidP="003C764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Направление «Театр»</w:t>
      </w:r>
    </w:p>
    <w:p w:rsidR="003B4BE5" w:rsidRDefault="003B7349" w:rsidP="003C764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C7642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«Оригинальный жанр»</w:t>
      </w:r>
    </w:p>
    <w:p w:rsidR="003B4BE5" w:rsidRDefault="00E9590D" w:rsidP="003C764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3C7642">
        <w:rPr>
          <w:rFonts w:ascii="Times New Roman" w:eastAsia="Times New Roman" w:hAnsi="Times New Roman" w:cs="Times New Roman"/>
          <w:sz w:val="28"/>
          <w:szCs w:val="28"/>
        </w:rPr>
        <w:t>Направление «Журналистика» (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>Приложение №3 «Направление Журналистика»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B4BE5" w:rsidRDefault="003B7349" w:rsidP="003C764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(Перечень номинаций в конкурсных направлениях и установленный регламент выступлений согласно Приложению №1 «Регламент и критерии оценок»)</w:t>
      </w:r>
    </w:p>
    <w:p w:rsidR="003B4BE5" w:rsidRDefault="003B4BE5" w:rsidP="003C7642">
      <w:pPr>
        <w:tabs>
          <w:tab w:val="left" w:pos="1134"/>
        </w:tabs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BE5" w:rsidRDefault="003B7349" w:rsidP="00E9590D">
      <w:pPr>
        <w:tabs>
          <w:tab w:val="left" w:pos="1134"/>
        </w:tabs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Жюри фестиваля</w:t>
      </w:r>
    </w:p>
    <w:p w:rsidR="003B4BE5" w:rsidRDefault="003B7349" w:rsidP="00E95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Состав жюри формируется и утверждается Оргкомитетом Фестиваля. </w:t>
      </w:r>
    </w:p>
    <w:p w:rsidR="003B4BE5" w:rsidRDefault="003B7349" w:rsidP="00E95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Жюри Фестиваля решает следующие вопросы:</w:t>
      </w:r>
    </w:p>
    <w:p w:rsidR="003B4BE5" w:rsidRDefault="003B7349" w:rsidP="00E9590D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95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оценивает выступления участников в конкурсных номинациях (решение жюри оформляется протоколом);</w:t>
      </w:r>
    </w:p>
    <w:p w:rsidR="003B4BE5" w:rsidRDefault="003B7349" w:rsidP="00E9590D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95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определяет победителей во всех номинациях (решение жюри оформляется протоколом).</w:t>
      </w:r>
    </w:p>
    <w:p w:rsidR="003B4BE5" w:rsidRDefault="003B7349" w:rsidP="00E9590D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95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рекомендует Оргкомитету Фестиваля номера для включения в Гала-концерт;</w:t>
      </w:r>
    </w:p>
    <w:p w:rsidR="003B4BE5" w:rsidRDefault="003B7349" w:rsidP="00E9590D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95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своему усмотрению награждает отдельных исполнителей специальными призами.</w:t>
      </w:r>
    </w:p>
    <w:p w:rsidR="003B4BE5" w:rsidRDefault="003B7349" w:rsidP="00E95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По окончанию каждого конкурсного направления  жюри даёт рекомендации руководителям и участникам коллектива, направленные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дальнейшее  повышение их профессионального уровня.</w:t>
      </w:r>
    </w:p>
    <w:p w:rsidR="003B4BE5" w:rsidRDefault="00E9590D" w:rsidP="00E95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Оргкомитетом и организаторами Фестиваля, жюри может принимать решение об отмене конкурса по заявленной в настоящем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 xml:space="preserve"> номинации в связи с недостаточным количеством поданных заяво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(менее 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>4-х),  либо не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суждать призовых мест в данной 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>номинации в связи с низким профессиональным уровнем ее участников.</w:t>
      </w:r>
    </w:p>
    <w:p w:rsidR="003B4BE5" w:rsidRDefault="00E9590D" w:rsidP="00E95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 xml:space="preserve"> Жюри оставляет за собой право учреждать дополнительные призы (специальные призы жюри), согласовав их формулировки с Оргкомитетом Фестиваля.</w:t>
      </w:r>
    </w:p>
    <w:p w:rsidR="003B4BE5" w:rsidRDefault="003B7349" w:rsidP="00E95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Специальные призы могут присуждаться по следующим показателям:</w:t>
      </w:r>
    </w:p>
    <w:p w:rsidR="003B4BE5" w:rsidRDefault="00E9590D" w:rsidP="00E9590D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>яркое, оригинальное исполнение произведения;</w:t>
      </w:r>
    </w:p>
    <w:p w:rsidR="003B4BE5" w:rsidRDefault="00E9590D" w:rsidP="00E9590D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>высокая степень исполнительского мастерства;</w:t>
      </w:r>
    </w:p>
    <w:p w:rsidR="003B4BE5" w:rsidRDefault="00E9590D" w:rsidP="00E9590D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>высокий уровень сценического воплощения материала;</w:t>
      </w:r>
    </w:p>
    <w:p w:rsidR="003B4BE5" w:rsidRDefault="00E9590D" w:rsidP="00E9590D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>сохранение традиций и др.</w:t>
      </w:r>
    </w:p>
    <w:p w:rsidR="003B4BE5" w:rsidRDefault="003B7349" w:rsidP="00E95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6.6. Система оценки конкурсантов:</w:t>
      </w:r>
    </w:p>
    <w:p w:rsidR="003B4BE5" w:rsidRDefault="003B7349" w:rsidP="00E9590D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каждый член жюри выставляет конкурсанту оценку от 1 до 10 в соответствии с критериями, предусмотренными для данной номинации (см. Приложение №1«Регламент и критерии оценок»);</w:t>
      </w:r>
    </w:p>
    <w:p w:rsidR="003B4BE5" w:rsidRDefault="003B7349" w:rsidP="00E9590D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между всеми участниками конкурса распределяются места в соответствии с набранной суммой баллов;</w:t>
      </w:r>
    </w:p>
    <w:p w:rsidR="003B4BE5" w:rsidRDefault="00E9590D" w:rsidP="00E9590D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случае одинаковой суммы баллов у двух и более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 xml:space="preserve"> конкурсантов </w:t>
      </w:r>
      <w:r>
        <w:rPr>
          <w:rFonts w:ascii="Times New Roman" w:eastAsia="Times New Roman" w:hAnsi="Times New Roman" w:cs="Times New Roman"/>
          <w:sz w:val="28"/>
          <w:szCs w:val="28"/>
        </w:rPr>
        <w:t>более высокое место занимает участник с наибольшим количеством максимальных индивидуальных оценок. В случае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 xml:space="preserve"> совпад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вышеуказанных показателей 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>всем конкурсантам присуждается одинаковое место.</w:t>
      </w:r>
    </w:p>
    <w:p w:rsidR="003B4BE5" w:rsidRDefault="00E9590D" w:rsidP="00E95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6.7. 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>Решение жюри, подтвержденное протоколом, обжалованию не подлежит, за исключением случаев нарушения данного Положения.</w:t>
      </w:r>
    </w:p>
    <w:p w:rsidR="00E9590D" w:rsidRDefault="00E9590D" w:rsidP="00E95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BE5" w:rsidRDefault="003B7349" w:rsidP="00E9590D">
      <w:pPr>
        <w:tabs>
          <w:tab w:val="left" w:pos="1134"/>
        </w:tabs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Награждение победителей Фестиваля</w:t>
      </w:r>
    </w:p>
    <w:p w:rsidR="003B4BE5" w:rsidRDefault="00E9590D" w:rsidP="00E95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 xml:space="preserve"> Гран-п</w:t>
      </w:r>
      <w:r>
        <w:rPr>
          <w:rFonts w:ascii="Times New Roman" w:eastAsia="Times New Roman" w:hAnsi="Times New Roman" w:cs="Times New Roman"/>
          <w:sz w:val="28"/>
          <w:szCs w:val="28"/>
        </w:rPr>
        <w:t>ри Фестиваля и звания лауреатов Фестиваля I, II, III степени присуждается учебным заведениям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 xml:space="preserve"> Юго-востока Р</w:t>
      </w:r>
      <w:r>
        <w:rPr>
          <w:rFonts w:ascii="Times New Roman" w:eastAsia="Times New Roman" w:hAnsi="Times New Roman" w:cs="Times New Roman"/>
          <w:sz w:val="28"/>
          <w:szCs w:val="28"/>
        </w:rPr>
        <w:t>еспублики Татарстан, набравшим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максимальное количество баллов, которые присваиваются по следующей схеме:</w:t>
      </w:r>
    </w:p>
    <w:p w:rsidR="003B4BE5" w:rsidRDefault="00E9590D" w:rsidP="00E95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 xml:space="preserve"> Лауреаты в конкурсных направлениях: «Музыка», «Театральное направление», «Хореография», «Оригинальный жанр», «Журналистика»:</w:t>
      </w:r>
    </w:p>
    <w:p w:rsidR="003B4BE5" w:rsidRDefault="00E9590D" w:rsidP="00E95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>Лауреат 1 степень – 5 баллов;</w:t>
      </w:r>
    </w:p>
    <w:p w:rsidR="003B4BE5" w:rsidRDefault="00E9590D" w:rsidP="00E95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 xml:space="preserve"> Лауреат 2 степень – 4 балла;</w:t>
      </w:r>
    </w:p>
    <w:p w:rsidR="003B4BE5" w:rsidRDefault="00E9590D" w:rsidP="00E95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3B7349">
        <w:rPr>
          <w:rFonts w:ascii="Times New Roman" w:eastAsia="Times New Roman" w:hAnsi="Times New Roman" w:cs="Times New Roman"/>
          <w:sz w:val="28"/>
          <w:szCs w:val="28"/>
        </w:rPr>
        <w:t xml:space="preserve"> Лауреат 3 степень – 3 балла;</w:t>
      </w:r>
    </w:p>
    <w:p w:rsidR="003B4BE5" w:rsidRDefault="00E9590D" w:rsidP="00E95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специальный приз жюри – 1 балл.</w:t>
      </w:r>
    </w:p>
    <w:p w:rsidR="003B4BE5" w:rsidRDefault="003B7349" w:rsidP="00E95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Лауреаты конкурсных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направлений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90D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="000362F0">
        <w:rPr>
          <w:rFonts w:ascii="Times New Roman" w:eastAsia="Times New Roman" w:hAnsi="Times New Roman" w:cs="Times New Roman"/>
          <w:sz w:val="28"/>
          <w:szCs w:val="28"/>
        </w:rPr>
        <w:t xml:space="preserve">ющиеся в </w:t>
      </w:r>
      <w:proofErr w:type="spellStart"/>
      <w:r w:rsidR="000362F0">
        <w:rPr>
          <w:rFonts w:ascii="Times New Roman" w:eastAsia="Times New Roman" w:hAnsi="Times New Roman" w:cs="Times New Roman"/>
          <w:sz w:val="28"/>
          <w:szCs w:val="28"/>
        </w:rPr>
        <w:t>высшых</w:t>
      </w:r>
      <w:proofErr w:type="spellEnd"/>
      <w:r w:rsidR="000362F0">
        <w:rPr>
          <w:rFonts w:ascii="Times New Roman" w:eastAsia="Times New Roman" w:hAnsi="Times New Roman" w:cs="Times New Roman"/>
          <w:sz w:val="28"/>
          <w:szCs w:val="28"/>
        </w:rPr>
        <w:t xml:space="preserve"> учебных </w:t>
      </w:r>
      <w:r w:rsidR="000362F0">
        <w:rPr>
          <w:rFonts w:ascii="Times New Roman" w:eastAsia="Times New Roman" w:hAnsi="Times New Roman" w:cs="Times New Roman"/>
          <w:sz w:val="28"/>
          <w:szCs w:val="28"/>
        </w:rPr>
        <w:lastRenderedPageBreak/>
        <w:t>заведениях</w:t>
      </w:r>
      <w:r w:rsidR="00E9590D">
        <w:rPr>
          <w:rFonts w:ascii="Times New Roman" w:eastAsia="Times New Roman" w:hAnsi="Times New Roman" w:cs="Times New Roman"/>
          <w:sz w:val="28"/>
          <w:szCs w:val="28"/>
        </w:rPr>
        <w:t xml:space="preserve"> проходят на фестиваль «</w:t>
      </w:r>
      <w:r>
        <w:rPr>
          <w:rFonts w:ascii="Times New Roman" w:eastAsia="Times New Roman" w:hAnsi="Times New Roman" w:cs="Times New Roman"/>
          <w:sz w:val="28"/>
          <w:szCs w:val="28"/>
        </w:rPr>
        <w:t>Студенче</w:t>
      </w:r>
      <w:r w:rsidR="00E9590D">
        <w:rPr>
          <w:rFonts w:ascii="Times New Roman" w:eastAsia="Times New Roman" w:hAnsi="Times New Roman" w:cs="Times New Roman"/>
          <w:sz w:val="28"/>
          <w:szCs w:val="28"/>
        </w:rPr>
        <w:t>ская весна Республики Татарстан»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4BE5" w:rsidRDefault="003B7349" w:rsidP="00E95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Лауреаты Фестиваля награждаются дипломами и памятными сувенирами.</w:t>
      </w:r>
    </w:p>
    <w:p w:rsidR="00E9590D" w:rsidRDefault="00E9590D" w:rsidP="00E9590D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BE5" w:rsidRDefault="003B7349" w:rsidP="00EA0822">
      <w:pPr>
        <w:tabs>
          <w:tab w:val="left" w:pos="1134"/>
        </w:tabs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Контактные телефоны организаторов</w:t>
      </w:r>
    </w:p>
    <w:p w:rsidR="003B4BE5" w:rsidRDefault="003B7349" w:rsidP="00EA082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МОО «ГСС г. Альметьевск»: Председатель Владимирова Аделина – </w:t>
      </w:r>
      <w:r w:rsidR="00E9590D">
        <w:rPr>
          <w:rFonts w:ascii="Times New Roman" w:eastAsia="Times New Roman" w:hAnsi="Times New Roman" w:cs="Times New Roman"/>
          <w:sz w:val="28"/>
          <w:szCs w:val="28"/>
        </w:rPr>
        <w:t>+7 951 </w:t>
      </w:r>
      <w:r>
        <w:rPr>
          <w:rFonts w:ascii="Times New Roman" w:eastAsia="Times New Roman" w:hAnsi="Times New Roman" w:cs="Times New Roman"/>
          <w:sz w:val="28"/>
          <w:szCs w:val="28"/>
        </w:rPr>
        <w:t>895-82-13</w:t>
      </w:r>
    </w:p>
    <w:p w:rsidR="003B4BE5" w:rsidRDefault="003B7349" w:rsidP="00EA0822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 по работе с участниками </w:t>
      </w:r>
      <w:r w:rsidR="00E9590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="00E9590D">
        <w:rPr>
          <w:rFonts w:ascii="Times New Roman" w:eastAsia="Times New Roman" w:hAnsi="Times New Roman" w:cs="Times New Roman"/>
          <w:sz w:val="28"/>
          <w:szCs w:val="28"/>
        </w:rPr>
        <w:t>Габдрахманова</w:t>
      </w:r>
      <w:proofErr w:type="spellEnd"/>
      <w:r w:rsidR="00E95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590D">
        <w:rPr>
          <w:rFonts w:ascii="Times New Roman" w:eastAsia="Times New Roman" w:hAnsi="Times New Roman" w:cs="Times New Roman"/>
          <w:sz w:val="28"/>
          <w:szCs w:val="28"/>
        </w:rPr>
        <w:t>Камилла</w:t>
      </w:r>
      <w:proofErr w:type="spellEnd"/>
      <w:r w:rsidR="00E9590D">
        <w:rPr>
          <w:rFonts w:ascii="Times New Roman" w:eastAsia="Times New Roman" w:hAnsi="Times New Roman" w:cs="Times New Roman"/>
          <w:sz w:val="28"/>
          <w:szCs w:val="28"/>
        </w:rPr>
        <w:t xml:space="preserve"> +7 960 </w:t>
      </w:r>
      <w:r>
        <w:rPr>
          <w:rFonts w:ascii="Times New Roman" w:eastAsia="Times New Roman" w:hAnsi="Times New Roman" w:cs="Times New Roman"/>
          <w:sz w:val="28"/>
          <w:szCs w:val="28"/>
        </w:rPr>
        <w:t>083-22-23</w:t>
      </w:r>
    </w:p>
    <w:p w:rsidR="003B4BE5" w:rsidRDefault="003B7349" w:rsidP="00EA0822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УДДМ АМР РТ: </w:t>
      </w:r>
      <w:r w:rsidR="00D57DF7">
        <w:rPr>
          <w:rFonts w:ascii="Times New Roman" w:eastAsia="Times New Roman" w:hAnsi="Times New Roman" w:cs="Times New Roman"/>
          <w:sz w:val="28"/>
          <w:szCs w:val="28"/>
        </w:rPr>
        <w:t xml:space="preserve">заведующая отделом </w:t>
      </w:r>
      <w:r>
        <w:rPr>
          <w:rFonts w:ascii="Times New Roman" w:eastAsia="Times New Roman" w:hAnsi="Times New Roman" w:cs="Times New Roman"/>
          <w:sz w:val="28"/>
          <w:szCs w:val="28"/>
        </w:rPr>
        <w:t>по рабо</w:t>
      </w:r>
      <w:r w:rsidR="00E9590D">
        <w:rPr>
          <w:rFonts w:ascii="Times New Roman" w:eastAsia="Times New Roman" w:hAnsi="Times New Roman" w:cs="Times New Roman"/>
          <w:sz w:val="28"/>
          <w:szCs w:val="28"/>
        </w:rPr>
        <w:t xml:space="preserve">те с молодежью Насырова </w:t>
      </w:r>
      <w:proofErr w:type="spellStart"/>
      <w:r w:rsidR="00E9590D">
        <w:rPr>
          <w:rFonts w:ascii="Times New Roman" w:eastAsia="Times New Roman" w:hAnsi="Times New Roman" w:cs="Times New Roman"/>
          <w:sz w:val="28"/>
          <w:szCs w:val="28"/>
        </w:rPr>
        <w:t>Айсылу</w:t>
      </w:r>
      <w:proofErr w:type="spellEnd"/>
      <w:r w:rsidR="00E9590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</w:t>
      </w:r>
      <w:r w:rsidR="00E9590D">
        <w:rPr>
          <w:rFonts w:ascii="Times New Roman" w:eastAsia="Times New Roman" w:hAnsi="Times New Roman" w:cs="Times New Roman"/>
          <w:sz w:val="28"/>
          <w:szCs w:val="28"/>
        </w:rPr>
        <w:t>7 </w:t>
      </w:r>
      <w:r>
        <w:rPr>
          <w:rFonts w:ascii="Times New Roman" w:eastAsia="Times New Roman" w:hAnsi="Times New Roman" w:cs="Times New Roman"/>
          <w:sz w:val="28"/>
          <w:szCs w:val="28"/>
        </w:rPr>
        <w:t>917 897-52-87</w:t>
      </w:r>
    </w:p>
    <w:p w:rsidR="00A40415" w:rsidRDefault="00A40415" w:rsidP="00EA0822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EA0822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EA0822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EA0822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EA0822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EA0822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EA0822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EA0822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EA0822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EA0822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EA0822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EA0822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EA0822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EA0822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EA0822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EA0822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EA0822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EA0822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EA0822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40415" w:rsidSect="00101E22">
          <w:pgSz w:w="11906" w:h="16838"/>
          <w:pgMar w:top="1134" w:right="850" w:bottom="1134" w:left="1134" w:header="0" w:footer="720" w:gutter="0"/>
          <w:pgNumType w:start="1"/>
          <w:cols w:space="720"/>
        </w:sectPr>
      </w:pPr>
    </w:p>
    <w:p w:rsidR="00A40415" w:rsidRDefault="00A40415" w:rsidP="00A40415"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A40415" w:rsidRDefault="00A40415" w:rsidP="00A40415"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40415" w:rsidRDefault="00A40415" w:rsidP="00A40415"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Регламент</w:t>
      </w:r>
    </w:p>
    <w:p w:rsidR="00A40415" w:rsidRDefault="00A40415" w:rsidP="00A40415"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конкурсных направлений и номинаций</w:t>
      </w:r>
    </w:p>
    <w:p w:rsidR="00A40415" w:rsidRDefault="00A40415" w:rsidP="00A40415"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Республиканского конкурса студенческого творчества</w:t>
      </w:r>
    </w:p>
    <w:p w:rsidR="00A40415" w:rsidRDefault="00A40415" w:rsidP="00A40415"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«Студенческая весна Республики Татарстан»</w:t>
      </w:r>
    </w:p>
    <w:p w:rsidR="00A40415" w:rsidRDefault="00A40415" w:rsidP="00A40415"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(Альметьевская зона)</w:t>
      </w:r>
    </w:p>
    <w:p w:rsidR="00A40415" w:rsidRDefault="00A40415" w:rsidP="00A40415">
      <w:pPr>
        <w:pStyle w:val="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40415" w:rsidRDefault="00A40415" w:rsidP="00A40415">
      <w:pPr>
        <w:pStyle w:val="normal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 Направление “Музыка”</w:t>
      </w:r>
    </w:p>
    <w:p w:rsidR="00A40415" w:rsidRDefault="00A40415" w:rsidP="00A40415">
      <w:pPr>
        <w:pStyle w:val="normal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данном направлении исполняются произведения, продолжительностью </w:t>
      </w:r>
      <w:r>
        <w:rPr>
          <w:b/>
          <w:sz w:val="26"/>
          <w:szCs w:val="26"/>
        </w:rPr>
        <w:t>не более 4 (Четырех)</w:t>
      </w:r>
      <w:r>
        <w:rPr>
          <w:sz w:val="26"/>
          <w:szCs w:val="26"/>
        </w:rPr>
        <w:t xml:space="preserve"> минут в </w:t>
      </w:r>
      <w:proofErr w:type="spellStart"/>
      <w:r>
        <w:rPr>
          <w:sz w:val="26"/>
          <w:szCs w:val="26"/>
        </w:rPr>
        <w:t>номинациях</w:t>
      </w:r>
      <w:proofErr w:type="gramStart"/>
      <w:r>
        <w:rPr>
          <w:sz w:val="26"/>
          <w:szCs w:val="26"/>
        </w:rPr>
        <w:t>:и</w:t>
      </w:r>
      <w:proofErr w:type="gramEnd"/>
      <w:r>
        <w:rPr>
          <w:sz w:val="26"/>
          <w:szCs w:val="26"/>
        </w:rPr>
        <w:t>нструментальное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исполнение;академический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вокал;народный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вокал;эстрадный</w:t>
      </w:r>
      <w:proofErr w:type="spellEnd"/>
      <w:r>
        <w:rPr>
          <w:sz w:val="26"/>
          <w:szCs w:val="26"/>
        </w:rPr>
        <w:t xml:space="preserve"> вокал.</w:t>
      </w:r>
    </w:p>
    <w:p w:rsidR="00A40415" w:rsidRDefault="00A40415" w:rsidP="00A40415">
      <w:pPr>
        <w:pStyle w:val="normal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50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5000"/>
      </w:tblGrid>
      <w:tr w:rsidR="00A40415" w:rsidTr="00D00F73">
        <w:tc>
          <w:tcPr>
            <w:tcW w:w="1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4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Инструментальное исполнение</w:t>
            </w:r>
          </w:p>
        </w:tc>
      </w:tr>
      <w:tr w:rsidR="00A40415" w:rsidTr="00D00F73">
        <w:tc>
          <w:tcPr>
            <w:tcW w:w="15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4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разрешается использование фонограмм. </w:t>
            </w:r>
          </w:p>
          <w:p w:rsidR="00A40415" w:rsidRDefault="00A40415" w:rsidP="00D00F73">
            <w:pPr>
              <w:pStyle w:val="normal"/>
              <w:ind w:left="4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Разрешается участие танцевальной группы, режиссуры номера.</w:t>
            </w:r>
          </w:p>
          <w:p w:rsidR="00A40415" w:rsidRDefault="00A40415" w:rsidP="00D00F73">
            <w:pPr>
              <w:pStyle w:val="normal"/>
              <w:ind w:left="4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Критерии оценки:</w:t>
            </w:r>
          </w:p>
          <w:p w:rsidR="00A40415" w:rsidRDefault="00A40415" w:rsidP="00D00F73">
            <w:pPr>
              <w:pStyle w:val="normal"/>
              <w:ind w:left="4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Техника игры на инструменте;</w:t>
            </w:r>
          </w:p>
          <w:p w:rsidR="00A40415" w:rsidRDefault="00A40415" w:rsidP="00D00F73">
            <w:pPr>
              <w:pStyle w:val="normal"/>
              <w:ind w:left="4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Артистизм;</w:t>
            </w:r>
          </w:p>
          <w:p w:rsidR="00A40415" w:rsidRDefault="00A40415" w:rsidP="00D00F73">
            <w:pPr>
              <w:pStyle w:val="normal"/>
              <w:ind w:left="4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Сценический образ.</w:t>
            </w:r>
          </w:p>
        </w:tc>
      </w:tr>
    </w:tbl>
    <w:p w:rsidR="00A40415" w:rsidRDefault="00A40415" w:rsidP="00A40415">
      <w:pPr>
        <w:pStyle w:val="normal"/>
        <w:jc w:val="both"/>
        <w:rPr>
          <w:sz w:val="26"/>
          <w:szCs w:val="26"/>
        </w:rPr>
      </w:pPr>
    </w:p>
    <w:tbl>
      <w:tblPr>
        <w:tblW w:w="1504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995"/>
        <w:gridCol w:w="4170"/>
        <w:gridCol w:w="5880"/>
      </w:tblGrid>
      <w:tr w:rsidR="00A40415" w:rsidTr="00D00F73">
        <w:tc>
          <w:tcPr>
            <w:tcW w:w="150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Академический вокал</w:t>
            </w:r>
          </w:p>
        </w:tc>
      </w:tr>
      <w:tr w:rsidR="00A40415" w:rsidTr="00D00F73">
        <w:tc>
          <w:tcPr>
            <w:tcW w:w="4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Сольное исполнение</w:t>
            </w:r>
          </w:p>
          <w:p w:rsidR="00A40415" w:rsidRDefault="00A40415" w:rsidP="00D00F73">
            <w:pPr>
              <w:pStyle w:val="normal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Малая форма (дуэты и трио)</w:t>
            </w:r>
          </w:p>
        </w:tc>
        <w:tc>
          <w:tcPr>
            <w:tcW w:w="5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Ансамбли</w:t>
            </w:r>
          </w:p>
        </w:tc>
      </w:tr>
      <w:tr w:rsidR="00A40415" w:rsidTr="00D00F73">
        <w:tc>
          <w:tcPr>
            <w:tcW w:w="1504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Исполняется под живой аккомпанемент или в сопровождении минусовой фонограммы (обязательно высокого качества, изготовленной в профессиональной или полупрофессиональной студии звукозаписи).</w:t>
            </w:r>
          </w:p>
          <w:p w:rsidR="00A40415" w:rsidRDefault="00A40415" w:rsidP="00D00F73">
            <w:pPr>
              <w:pStyle w:val="normal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Возможно исполнение произведения </w:t>
            </w:r>
            <w:proofErr w:type="spellStart"/>
            <w:r>
              <w:rPr>
                <w:sz w:val="26"/>
                <w:szCs w:val="26"/>
              </w:rPr>
              <w:t>a-capella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A40415" w:rsidRDefault="00A40415" w:rsidP="00D00F73">
            <w:pPr>
              <w:pStyle w:val="normal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Критерии оценки:</w:t>
            </w:r>
          </w:p>
          <w:p w:rsidR="00A40415" w:rsidRDefault="00A40415" w:rsidP="00D00F73">
            <w:pPr>
              <w:pStyle w:val="normal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Уровень исполнения;</w:t>
            </w:r>
          </w:p>
          <w:p w:rsidR="00A40415" w:rsidRDefault="00A40415" w:rsidP="00D00F73">
            <w:pPr>
              <w:pStyle w:val="normal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Техника вокала;</w:t>
            </w:r>
          </w:p>
          <w:p w:rsidR="00A40415" w:rsidRDefault="00A40415" w:rsidP="00D00F73">
            <w:pPr>
              <w:pStyle w:val="normal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Артистизм;</w:t>
            </w:r>
          </w:p>
          <w:p w:rsidR="00A40415" w:rsidRDefault="00A40415" w:rsidP="00D00F73">
            <w:pPr>
              <w:pStyle w:val="normal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г) Сценический образ.</w:t>
            </w:r>
          </w:p>
        </w:tc>
      </w:tr>
    </w:tbl>
    <w:p w:rsidR="00A40415" w:rsidRDefault="00A40415" w:rsidP="00A40415">
      <w:pPr>
        <w:pStyle w:val="normal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tbl>
      <w:tblPr>
        <w:tblW w:w="150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725"/>
        <w:gridCol w:w="6585"/>
        <w:gridCol w:w="3690"/>
      </w:tblGrid>
      <w:tr w:rsidR="00A40415" w:rsidTr="00D00F73">
        <w:tc>
          <w:tcPr>
            <w:tcW w:w="15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Народный вокал </w:t>
            </w:r>
          </w:p>
        </w:tc>
      </w:tr>
      <w:tr w:rsidR="00A40415" w:rsidTr="00D00F73"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Сольное исполнение</w:t>
            </w:r>
          </w:p>
        </w:tc>
        <w:tc>
          <w:tcPr>
            <w:tcW w:w="6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Малая форма (дуэты и трио)</w:t>
            </w:r>
          </w:p>
        </w:tc>
        <w:tc>
          <w:tcPr>
            <w:tcW w:w="36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Ансамбли</w:t>
            </w:r>
          </w:p>
        </w:tc>
      </w:tr>
      <w:tr w:rsidR="00A40415" w:rsidTr="00D00F73">
        <w:tc>
          <w:tcPr>
            <w:tcW w:w="150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оценки:</w:t>
            </w:r>
          </w:p>
          <w:p w:rsidR="00A40415" w:rsidRDefault="00A40415" w:rsidP="00D00F73">
            <w:pPr>
              <w:pStyle w:val="normal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Уровень исполнения;</w:t>
            </w:r>
          </w:p>
          <w:p w:rsidR="00A40415" w:rsidRDefault="00A40415" w:rsidP="00D00F73">
            <w:pPr>
              <w:pStyle w:val="normal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Техника вокала;</w:t>
            </w:r>
          </w:p>
          <w:p w:rsidR="00A40415" w:rsidRDefault="00A40415" w:rsidP="00D00F73">
            <w:pPr>
              <w:pStyle w:val="normal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Артистизм;</w:t>
            </w:r>
          </w:p>
          <w:p w:rsidR="00A40415" w:rsidRDefault="00A40415" w:rsidP="00D00F73">
            <w:pPr>
              <w:pStyle w:val="normal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г) Этнография, сценический образ.</w:t>
            </w:r>
          </w:p>
        </w:tc>
      </w:tr>
    </w:tbl>
    <w:p w:rsidR="00A40415" w:rsidRDefault="00A40415" w:rsidP="00A40415">
      <w:pPr>
        <w:pStyle w:val="normal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49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995"/>
        <w:gridCol w:w="4170"/>
        <w:gridCol w:w="5775"/>
      </w:tblGrid>
      <w:tr w:rsidR="00A40415" w:rsidTr="00D00F73">
        <w:tc>
          <w:tcPr>
            <w:tcW w:w="14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3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Эстрадный вокал </w:t>
            </w:r>
          </w:p>
        </w:tc>
      </w:tr>
      <w:tr w:rsidR="00A40415" w:rsidTr="00D00F73">
        <w:tc>
          <w:tcPr>
            <w:tcW w:w="4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Сольное исполнение</w:t>
            </w:r>
          </w:p>
          <w:p w:rsidR="00A40415" w:rsidRDefault="00A40415" w:rsidP="00D00F73">
            <w:pPr>
              <w:pStyle w:val="normal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1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Малая форма (дуэты и трио)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Ансамбли</w:t>
            </w:r>
          </w:p>
        </w:tc>
      </w:tr>
      <w:tr w:rsidR="00A40415" w:rsidTr="00D00F73">
        <w:tc>
          <w:tcPr>
            <w:tcW w:w="1494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Исполняется в сопровождении минусовой фонограммы (обязательно высокого качества, изготовленной в профессиональной или полупрофессиональной студии звукозаписи).</w:t>
            </w:r>
          </w:p>
          <w:p w:rsidR="00A40415" w:rsidRDefault="00A40415" w:rsidP="00D00F73">
            <w:pPr>
              <w:pStyle w:val="normal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Разрешается участие </w:t>
            </w:r>
            <w:proofErr w:type="spellStart"/>
            <w:r>
              <w:rPr>
                <w:sz w:val="26"/>
                <w:szCs w:val="26"/>
              </w:rPr>
              <w:t>бэк-вокалистов</w:t>
            </w:r>
            <w:proofErr w:type="spellEnd"/>
            <w:r>
              <w:rPr>
                <w:sz w:val="26"/>
                <w:szCs w:val="26"/>
              </w:rPr>
              <w:t>, танцевальной группы, режиссуры номера.</w:t>
            </w:r>
          </w:p>
          <w:p w:rsidR="00A40415" w:rsidRDefault="00A40415" w:rsidP="00D00F73">
            <w:pPr>
              <w:pStyle w:val="normal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A40415" w:rsidRDefault="00A40415" w:rsidP="00D00F73">
            <w:pPr>
              <w:pStyle w:val="normal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оценки:</w:t>
            </w:r>
          </w:p>
          <w:p w:rsidR="00A40415" w:rsidRDefault="00A40415" w:rsidP="00D00F73">
            <w:pPr>
              <w:pStyle w:val="normal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Уровень исполнения;</w:t>
            </w:r>
          </w:p>
          <w:p w:rsidR="00A40415" w:rsidRDefault="00A40415" w:rsidP="00D00F73">
            <w:pPr>
              <w:pStyle w:val="normal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Техника вокала;</w:t>
            </w:r>
          </w:p>
          <w:p w:rsidR="00A40415" w:rsidRDefault="00A40415" w:rsidP="00D00F73">
            <w:pPr>
              <w:pStyle w:val="normal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Артистизм;</w:t>
            </w:r>
          </w:p>
          <w:p w:rsidR="00A40415" w:rsidRDefault="00A40415" w:rsidP="00D00F73">
            <w:pPr>
              <w:pStyle w:val="normal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г) Сценический образ;</w:t>
            </w:r>
          </w:p>
          <w:p w:rsidR="00A40415" w:rsidRDefault="00A40415" w:rsidP="00D00F73">
            <w:pPr>
              <w:pStyle w:val="normal"/>
              <w:ind w:left="3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) Качество фонограммы.</w:t>
            </w:r>
          </w:p>
        </w:tc>
      </w:tr>
    </w:tbl>
    <w:p w:rsidR="00A40415" w:rsidRDefault="00A40415" w:rsidP="00A40415">
      <w:pPr>
        <w:pStyle w:val="normal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A40415" w:rsidRDefault="00A40415" w:rsidP="00A40415">
      <w:pPr>
        <w:pStyle w:val="normal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2. Направление “Хореография”</w:t>
      </w:r>
    </w:p>
    <w:p w:rsidR="00A40415" w:rsidRDefault="00A40415" w:rsidP="00A40415">
      <w:pPr>
        <w:pStyle w:val="normal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данном направлении исполняются творческие номера, продолжительностью </w:t>
      </w:r>
      <w:r>
        <w:rPr>
          <w:b/>
          <w:sz w:val="26"/>
          <w:szCs w:val="26"/>
        </w:rPr>
        <w:t>не более 4 (Четырех)</w:t>
      </w:r>
      <w:r>
        <w:rPr>
          <w:sz w:val="26"/>
          <w:szCs w:val="26"/>
        </w:rPr>
        <w:t xml:space="preserve"> минут в номинациях: хореография-сол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>свободная программа),</w:t>
      </w:r>
      <w:proofErr w:type="spellStart"/>
      <w:r>
        <w:rPr>
          <w:sz w:val="26"/>
          <w:szCs w:val="26"/>
        </w:rPr>
        <w:t>хореография-ансамбли</w:t>
      </w:r>
      <w:proofErr w:type="spellEnd"/>
      <w:r>
        <w:rPr>
          <w:sz w:val="26"/>
          <w:szCs w:val="26"/>
        </w:rPr>
        <w:t xml:space="preserve"> (народный танец, эстрадный </w:t>
      </w:r>
      <w:proofErr w:type="spellStart"/>
      <w:r>
        <w:rPr>
          <w:sz w:val="26"/>
          <w:szCs w:val="26"/>
        </w:rPr>
        <w:t>танец,современный</w:t>
      </w:r>
      <w:proofErr w:type="spellEnd"/>
      <w:r>
        <w:rPr>
          <w:sz w:val="26"/>
          <w:szCs w:val="26"/>
        </w:rPr>
        <w:t xml:space="preserve"> танец)</w:t>
      </w:r>
    </w:p>
    <w:p w:rsidR="00A40415" w:rsidRDefault="00A40415" w:rsidP="00A40415">
      <w:pPr>
        <w:pStyle w:val="normal"/>
        <w:ind w:left="360" w:firstLine="340"/>
        <w:jc w:val="both"/>
        <w:rPr>
          <w:sz w:val="26"/>
          <w:szCs w:val="26"/>
        </w:rPr>
      </w:pPr>
    </w:p>
    <w:tbl>
      <w:tblPr>
        <w:tblW w:w="15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100"/>
        <w:gridCol w:w="5055"/>
        <w:gridCol w:w="4875"/>
      </w:tblGrid>
      <w:tr w:rsidR="00A40415" w:rsidTr="00D00F73"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28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Танец народный (фольклорный танец, народно-сценический танец)</w:t>
            </w:r>
          </w:p>
        </w:tc>
        <w:tc>
          <w:tcPr>
            <w:tcW w:w="5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28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Эстрадный танец</w:t>
            </w:r>
          </w:p>
        </w:tc>
        <w:tc>
          <w:tcPr>
            <w:tcW w:w="48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28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Современный танец (</w:t>
            </w:r>
            <w:proofErr w:type="spellStart"/>
            <w:r>
              <w:rPr>
                <w:b/>
                <w:sz w:val="26"/>
                <w:szCs w:val="26"/>
              </w:rPr>
              <w:t>контемпорари</w:t>
            </w:r>
            <w:proofErr w:type="spellEnd"/>
            <w:r>
              <w:rPr>
                <w:b/>
                <w:sz w:val="26"/>
                <w:szCs w:val="26"/>
              </w:rPr>
              <w:t>, джаз-танец, экспериментальная танцевальная форма)</w:t>
            </w:r>
          </w:p>
        </w:tc>
      </w:tr>
      <w:tr w:rsidR="00A40415" w:rsidTr="00D00F73">
        <w:trPr>
          <w:trHeight w:val="540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1.Ансамбли </w:t>
            </w:r>
          </w:p>
        </w:tc>
        <w:tc>
          <w:tcPr>
            <w:tcW w:w="5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1.Ансамбли</w:t>
            </w:r>
          </w:p>
        </w:tc>
        <w:tc>
          <w:tcPr>
            <w:tcW w:w="48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1.Ансамбли</w:t>
            </w:r>
          </w:p>
        </w:tc>
      </w:tr>
      <w:tr w:rsidR="00A40415" w:rsidTr="00D00F73">
        <w:tc>
          <w:tcPr>
            <w:tcW w:w="1503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оценки:</w:t>
            </w:r>
          </w:p>
          <w:p w:rsidR="00A40415" w:rsidRDefault="00A40415" w:rsidP="00D00F73">
            <w:pPr>
              <w:pStyle w:val="normal"/>
              <w:ind w:left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Техника исполнения;</w:t>
            </w:r>
          </w:p>
          <w:p w:rsidR="00A40415" w:rsidRDefault="00A40415" w:rsidP="00D00F73">
            <w:pPr>
              <w:pStyle w:val="normal"/>
              <w:ind w:left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Эстетика;</w:t>
            </w:r>
          </w:p>
          <w:p w:rsidR="00A40415" w:rsidRDefault="00A40415" w:rsidP="00D00F73">
            <w:pPr>
              <w:pStyle w:val="normal"/>
              <w:ind w:left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в) </w:t>
            </w:r>
            <w:proofErr w:type="spellStart"/>
            <w:r>
              <w:rPr>
                <w:sz w:val="26"/>
                <w:szCs w:val="26"/>
              </w:rPr>
              <w:t>Композиц</w:t>
            </w:r>
            <w:proofErr w:type="spellEnd"/>
            <w:r>
              <w:rPr>
                <w:sz w:val="26"/>
                <w:szCs w:val="26"/>
              </w:rPr>
              <w:t>. решение;</w:t>
            </w:r>
          </w:p>
          <w:p w:rsidR="00A40415" w:rsidRDefault="00A40415" w:rsidP="00D00F73">
            <w:pPr>
              <w:pStyle w:val="normal"/>
              <w:ind w:left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г) Музыкальное сопровождение;</w:t>
            </w:r>
          </w:p>
          <w:p w:rsidR="00A40415" w:rsidRDefault="00A40415" w:rsidP="00D00F73">
            <w:pPr>
              <w:pStyle w:val="normal"/>
              <w:ind w:left="28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) Артистизм;</w:t>
            </w:r>
          </w:p>
          <w:p w:rsidR="00A40415" w:rsidRDefault="00A40415" w:rsidP="00D00F73">
            <w:pPr>
              <w:pStyle w:val="normal"/>
              <w:ind w:left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е) Соответствие сценического образа;</w:t>
            </w:r>
          </w:p>
          <w:p w:rsidR="00A40415" w:rsidRDefault="00A40415" w:rsidP="00D00F73">
            <w:pPr>
              <w:pStyle w:val="normal"/>
              <w:ind w:left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ж) Соответствие заданному стилю.</w:t>
            </w:r>
          </w:p>
        </w:tc>
      </w:tr>
    </w:tbl>
    <w:p w:rsidR="00A40415" w:rsidRDefault="00A40415" w:rsidP="00A40415">
      <w:pPr>
        <w:pStyle w:val="normal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40415" w:rsidRDefault="00A40415" w:rsidP="00A40415">
      <w:pPr>
        <w:pStyle w:val="normal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Направление “Театр”</w:t>
      </w:r>
    </w:p>
    <w:p w:rsidR="00A40415" w:rsidRDefault="00A40415" w:rsidP="00A40415">
      <w:pPr>
        <w:pStyle w:val="normal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данном направлении исполняются творческие номера в </w:t>
      </w:r>
      <w:proofErr w:type="spellStart"/>
      <w:r>
        <w:rPr>
          <w:sz w:val="26"/>
          <w:szCs w:val="26"/>
        </w:rPr>
        <w:t>номинациях</w:t>
      </w:r>
      <w:proofErr w:type="gramStart"/>
      <w:r>
        <w:rPr>
          <w:sz w:val="26"/>
          <w:szCs w:val="26"/>
        </w:rPr>
        <w:t>:х</w:t>
      </w:r>
      <w:proofErr w:type="gramEnd"/>
      <w:r>
        <w:rPr>
          <w:sz w:val="26"/>
          <w:szCs w:val="26"/>
        </w:rPr>
        <w:t>удожественное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слово;театр</w:t>
      </w:r>
      <w:proofErr w:type="spellEnd"/>
      <w:r>
        <w:rPr>
          <w:sz w:val="26"/>
          <w:szCs w:val="26"/>
        </w:rPr>
        <w:t xml:space="preserve"> малых форм.</w:t>
      </w:r>
    </w:p>
    <w:p w:rsidR="00A40415" w:rsidRDefault="00A40415" w:rsidP="00A40415">
      <w:pPr>
        <w:pStyle w:val="normal"/>
        <w:ind w:left="18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507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350"/>
        <w:gridCol w:w="7725"/>
      </w:tblGrid>
      <w:tr w:rsidR="00A40415" w:rsidTr="00D00F73">
        <w:tc>
          <w:tcPr>
            <w:tcW w:w="7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4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Художественное слово</w:t>
            </w:r>
          </w:p>
          <w:p w:rsidR="00A40415" w:rsidRDefault="00A40415" w:rsidP="00D00F73">
            <w:pPr>
              <w:pStyle w:val="normal"/>
              <w:ind w:left="400"/>
              <w:jc w:val="center"/>
              <w:rPr>
                <w:sz w:val="26"/>
                <w:szCs w:val="26"/>
              </w:rPr>
            </w:pPr>
          </w:p>
        </w:tc>
        <w:tc>
          <w:tcPr>
            <w:tcW w:w="7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4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Театр малых форм</w:t>
            </w:r>
          </w:p>
          <w:p w:rsidR="00A40415" w:rsidRDefault="00A40415" w:rsidP="00D00F73">
            <w:pPr>
              <w:pStyle w:val="normal"/>
              <w:ind w:left="4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 </w:t>
            </w:r>
          </w:p>
        </w:tc>
      </w:tr>
      <w:tr w:rsidR="00A40415" w:rsidTr="00D00F73">
        <w:tc>
          <w:tcPr>
            <w:tcW w:w="7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4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 Сольное исполнение;</w:t>
            </w:r>
          </w:p>
          <w:p w:rsidR="00A40415" w:rsidRDefault="00A40415" w:rsidP="00D00F73">
            <w:pPr>
              <w:pStyle w:val="normal"/>
              <w:ind w:left="4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Коллективное выступление (от 4 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>
              <w:rPr>
                <w:sz w:val="26"/>
                <w:szCs w:val="26"/>
              </w:rPr>
              <w:t xml:space="preserve"> человек).</w:t>
            </w:r>
          </w:p>
        </w:tc>
        <w:tc>
          <w:tcPr>
            <w:tcW w:w="7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4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Коллективное выступление (от 3-х человек)</w:t>
            </w:r>
          </w:p>
        </w:tc>
      </w:tr>
      <w:tr w:rsidR="00A40415" w:rsidTr="00D00F73">
        <w:tc>
          <w:tcPr>
            <w:tcW w:w="7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40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Продолжительность номера в заявленных в номинациях до 5 минут.</w:t>
            </w:r>
            <w:proofErr w:type="gramEnd"/>
          </w:p>
          <w:p w:rsidR="00A40415" w:rsidRDefault="00A40415" w:rsidP="00D00F73">
            <w:pPr>
              <w:pStyle w:val="normal"/>
              <w:ind w:left="4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Разрешается использование музыкального сопровождения режиссуры номера и декораций.</w:t>
            </w:r>
          </w:p>
          <w:p w:rsidR="00A40415" w:rsidRDefault="00A40415" w:rsidP="00D00F73">
            <w:pPr>
              <w:pStyle w:val="normal"/>
              <w:ind w:left="400"/>
              <w:jc w:val="both"/>
              <w:rPr>
                <w:sz w:val="26"/>
                <w:szCs w:val="26"/>
              </w:rPr>
            </w:pPr>
          </w:p>
        </w:tc>
        <w:tc>
          <w:tcPr>
            <w:tcW w:w="7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4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Продолжительность номера в заявленной номинации до                     </w:t>
            </w:r>
            <w:r>
              <w:rPr>
                <w:sz w:val="26"/>
                <w:szCs w:val="26"/>
              </w:rPr>
              <w:tab/>
              <w:t>15 минут.</w:t>
            </w:r>
          </w:p>
          <w:p w:rsidR="00A40415" w:rsidRDefault="00A40415" w:rsidP="00D00F73">
            <w:pPr>
              <w:pStyle w:val="normal"/>
              <w:ind w:left="4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A40415" w:rsidRDefault="00A40415" w:rsidP="00D00F73">
            <w:pPr>
              <w:pStyle w:val="normal"/>
              <w:ind w:left="4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Разрешается использование музыкального сопровождения, режиссуры номера и декораций.</w:t>
            </w:r>
          </w:p>
          <w:p w:rsidR="00A40415" w:rsidRDefault="00A40415" w:rsidP="00D00F73">
            <w:pPr>
              <w:pStyle w:val="normal"/>
              <w:ind w:left="4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A40415" w:rsidTr="00D00F73">
        <w:tc>
          <w:tcPr>
            <w:tcW w:w="150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4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оценки:</w:t>
            </w:r>
          </w:p>
          <w:p w:rsidR="00A40415" w:rsidRDefault="00A40415" w:rsidP="00D00F73">
            <w:pPr>
              <w:pStyle w:val="normal"/>
              <w:ind w:left="4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Техника исполнения;</w:t>
            </w:r>
          </w:p>
          <w:p w:rsidR="00A40415" w:rsidRDefault="00A40415" w:rsidP="00D00F73">
            <w:pPr>
              <w:pStyle w:val="normal"/>
              <w:ind w:left="4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Эстетика;</w:t>
            </w:r>
          </w:p>
          <w:p w:rsidR="00A40415" w:rsidRDefault="00A40415" w:rsidP="00D00F73">
            <w:pPr>
              <w:pStyle w:val="normal"/>
              <w:ind w:left="4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Артистизм;</w:t>
            </w:r>
          </w:p>
          <w:p w:rsidR="00A40415" w:rsidRDefault="00A40415" w:rsidP="00D00F73">
            <w:pPr>
              <w:pStyle w:val="normal"/>
              <w:ind w:left="4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г) Выразительность;</w:t>
            </w:r>
          </w:p>
          <w:p w:rsidR="00A40415" w:rsidRDefault="00A40415" w:rsidP="00D00F73">
            <w:pPr>
              <w:pStyle w:val="normal"/>
              <w:ind w:left="40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) Композиционное решение;</w:t>
            </w:r>
          </w:p>
          <w:p w:rsidR="00A40415" w:rsidRDefault="00A40415" w:rsidP="00D00F73">
            <w:pPr>
              <w:pStyle w:val="normal"/>
              <w:ind w:left="4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е) Соответствие выбранного репертуара.</w:t>
            </w:r>
          </w:p>
        </w:tc>
      </w:tr>
    </w:tbl>
    <w:p w:rsidR="00A40415" w:rsidRDefault="00A40415" w:rsidP="00A40415">
      <w:pPr>
        <w:pStyle w:val="normal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0415" w:rsidRDefault="00A40415" w:rsidP="00A40415">
      <w:pPr>
        <w:pStyle w:val="normal"/>
        <w:ind w:left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4. Направление “Оригинальный жанр”. </w:t>
      </w:r>
    </w:p>
    <w:p w:rsidR="00A40415" w:rsidRDefault="00A40415" w:rsidP="00A40415">
      <w:pPr>
        <w:pStyle w:val="normal"/>
        <w:ind w:left="420"/>
        <w:rPr>
          <w:sz w:val="26"/>
          <w:szCs w:val="26"/>
        </w:rPr>
      </w:pPr>
      <w:r>
        <w:rPr>
          <w:sz w:val="26"/>
          <w:szCs w:val="26"/>
        </w:rPr>
        <w:t>В данном направлении исполняются творческие номера, продолжительностью не более 5 (пяти) минут в номинациях:</w:t>
      </w:r>
    </w:p>
    <w:p w:rsidR="00A40415" w:rsidRDefault="00A40415" w:rsidP="00A40415">
      <w:pPr>
        <w:pStyle w:val="normal"/>
        <w:ind w:left="420"/>
        <w:rPr>
          <w:sz w:val="26"/>
          <w:szCs w:val="26"/>
        </w:rPr>
      </w:pPr>
      <w:proofErr w:type="spellStart"/>
      <w:r>
        <w:rPr>
          <w:sz w:val="26"/>
          <w:szCs w:val="26"/>
        </w:rPr>
        <w:t>цирк</w:t>
      </w:r>
      <w:proofErr w:type="gramStart"/>
      <w:r>
        <w:rPr>
          <w:sz w:val="26"/>
          <w:szCs w:val="26"/>
        </w:rPr>
        <w:t>;т</w:t>
      </w:r>
      <w:proofErr w:type="gramEnd"/>
      <w:r>
        <w:rPr>
          <w:sz w:val="26"/>
          <w:szCs w:val="26"/>
        </w:rPr>
        <w:t>еатр</w:t>
      </w:r>
      <w:proofErr w:type="spellEnd"/>
      <w:r>
        <w:rPr>
          <w:sz w:val="26"/>
          <w:szCs w:val="26"/>
        </w:rPr>
        <w:t xml:space="preserve"> моды ;оригинальный номер.</w:t>
      </w:r>
    </w:p>
    <w:p w:rsidR="00A40415" w:rsidRDefault="00A40415" w:rsidP="00A40415">
      <w:pPr>
        <w:pStyle w:val="normal"/>
        <w:ind w:left="42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507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830"/>
        <w:gridCol w:w="5265"/>
        <w:gridCol w:w="4980"/>
      </w:tblGrid>
      <w:tr w:rsidR="00A40415" w:rsidTr="00D00F73"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8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Цирк</w:t>
            </w:r>
          </w:p>
        </w:tc>
        <w:tc>
          <w:tcPr>
            <w:tcW w:w="5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4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Театр моды </w:t>
            </w:r>
          </w:p>
        </w:tc>
        <w:tc>
          <w:tcPr>
            <w:tcW w:w="4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4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Оригинальный номер</w:t>
            </w:r>
          </w:p>
        </w:tc>
      </w:tr>
      <w:tr w:rsidR="00A40415" w:rsidTr="00D00F73">
        <w:tc>
          <w:tcPr>
            <w:tcW w:w="4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4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Сольное исполнение;</w:t>
            </w:r>
          </w:p>
          <w:p w:rsidR="00A40415" w:rsidRDefault="00A40415" w:rsidP="00D00F73">
            <w:pPr>
              <w:pStyle w:val="normal"/>
              <w:ind w:left="4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Коллективное выступление (от 4 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>
              <w:rPr>
                <w:sz w:val="26"/>
                <w:szCs w:val="26"/>
              </w:rPr>
              <w:t xml:space="preserve"> человек).</w:t>
            </w:r>
          </w:p>
        </w:tc>
        <w:tc>
          <w:tcPr>
            <w:tcW w:w="5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4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 Коллективное выступление (от 5 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>
              <w:rPr>
                <w:sz w:val="26"/>
                <w:szCs w:val="26"/>
              </w:rPr>
              <w:t xml:space="preserve"> человек).</w:t>
            </w:r>
          </w:p>
          <w:p w:rsidR="00A40415" w:rsidRDefault="00A40415" w:rsidP="00D00F73">
            <w:pPr>
              <w:pStyle w:val="normal"/>
              <w:ind w:left="4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4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Сольное исполнение;</w:t>
            </w:r>
          </w:p>
          <w:p w:rsidR="00A40415" w:rsidRDefault="00A40415" w:rsidP="00D00F73">
            <w:pPr>
              <w:pStyle w:val="normal"/>
              <w:ind w:left="4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Коллективное выступление (от 4 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>
              <w:rPr>
                <w:sz w:val="26"/>
                <w:szCs w:val="26"/>
              </w:rPr>
              <w:t xml:space="preserve"> человек).</w:t>
            </w:r>
          </w:p>
          <w:p w:rsidR="00A40415" w:rsidRDefault="00A40415" w:rsidP="00D00F73">
            <w:pPr>
              <w:pStyle w:val="normal"/>
              <w:ind w:left="4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</w:tc>
      </w:tr>
      <w:tr w:rsidR="00A40415" w:rsidTr="00D00F73">
        <w:tc>
          <w:tcPr>
            <w:tcW w:w="150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4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Критерии оценки:</w:t>
            </w:r>
          </w:p>
          <w:p w:rsidR="00A40415" w:rsidRDefault="00A40415" w:rsidP="00D00F73">
            <w:pPr>
              <w:pStyle w:val="normal"/>
              <w:ind w:left="4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Техника исполнения;</w:t>
            </w:r>
          </w:p>
          <w:p w:rsidR="00A40415" w:rsidRDefault="00A40415" w:rsidP="00D00F73">
            <w:pPr>
              <w:pStyle w:val="normal"/>
              <w:ind w:left="4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Эстетика;</w:t>
            </w:r>
          </w:p>
          <w:p w:rsidR="00A40415" w:rsidRDefault="00A40415" w:rsidP="00D00F73">
            <w:pPr>
              <w:pStyle w:val="normal"/>
              <w:ind w:left="4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Артистизм;</w:t>
            </w:r>
          </w:p>
          <w:p w:rsidR="00A40415" w:rsidRDefault="00A40415" w:rsidP="00D00F73">
            <w:pPr>
              <w:pStyle w:val="normal"/>
              <w:ind w:left="4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г) Выразительность;</w:t>
            </w:r>
          </w:p>
          <w:p w:rsidR="00A40415" w:rsidRDefault="00A40415" w:rsidP="00D00F73">
            <w:pPr>
              <w:pStyle w:val="normal"/>
              <w:ind w:left="4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) Композиционное решение;</w:t>
            </w:r>
          </w:p>
          <w:p w:rsidR="00A40415" w:rsidRDefault="00A40415" w:rsidP="00D00F73">
            <w:pPr>
              <w:pStyle w:val="normal"/>
              <w:ind w:left="4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е) Оригинальность.</w:t>
            </w:r>
          </w:p>
          <w:p w:rsidR="00A40415" w:rsidRDefault="00A40415" w:rsidP="00D00F73">
            <w:pPr>
              <w:pStyle w:val="normal"/>
              <w:ind w:left="4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A40415" w:rsidRDefault="00A40415" w:rsidP="00A40415">
      <w:pPr>
        <w:pStyle w:val="normal"/>
        <w:ind w:left="42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40415" w:rsidRDefault="00A40415" w:rsidP="00A40415">
      <w:pPr>
        <w:pStyle w:val="normal"/>
        <w:ind w:left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40415" w:rsidRDefault="00A40415" w:rsidP="00A40415">
      <w:pPr>
        <w:pStyle w:val="normal"/>
        <w:ind w:left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5.Направление “ Журналистика”.</w:t>
      </w:r>
    </w:p>
    <w:p w:rsidR="00A40415" w:rsidRDefault="00A40415" w:rsidP="00A40415">
      <w:pPr>
        <w:pStyle w:val="normal"/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Проводится </w:t>
      </w:r>
      <w:proofErr w:type="spellStart"/>
      <w:r>
        <w:rPr>
          <w:sz w:val="26"/>
          <w:szCs w:val="26"/>
        </w:rPr>
        <w:t>очно</w:t>
      </w:r>
      <w:proofErr w:type="spellEnd"/>
      <w:r>
        <w:rPr>
          <w:sz w:val="26"/>
          <w:szCs w:val="26"/>
        </w:rPr>
        <w:t xml:space="preserve"> в номинациях:</w:t>
      </w:r>
    </w:p>
    <w:p w:rsidR="00A40415" w:rsidRDefault="00A40415" w:rsidP="00A40415">
      <w:pPr>
        <w:pStyle w:val="normal"/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153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4170"/>
        <w:gridCol w:w="6150"/>
        <w:gridCol w:w="4980"/>
      </w:tblGrid>
      <w:tr w:rsidR="00A40415" w:rsidTr="00D00F73"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-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Видеоматериал</w:t>
            </w:r>
          </w:p>
        </w:tc>
        <w:tc>
          <w:tcPr>
            <w:tcW w:w="61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-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Публикация</w:t>
            </w:r>
          </w:p>
        </w:tc>
        <w:tc>
          <w:tcPr>
            <w:tcW w:w="4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-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Фоторепортаж</w:t>
            </w:r>
          </w:p>
        </w:tc>
      </w:tr>
      <w:tr w:rsidR="00A40415" w:rsidTr="00D00F73">
        <w:tc>
          <w:tcPr>
            <w:tcW w:w="4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Коллективная работа (2 человека).</w:t>
            </w:r>
          </w:p>
          <w:p w:rsidR="00A40415" w:rsidRDefault="00A40415" w:rsidP="00D00F73">
            <w:pPr>
              <w:pStyle w:val="normal"/>
              <w:ind w:left="-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Индивидуальная работа.</w:t>
            </w:r>
          </w:p>
          <w:p w:rsidR="00A40415" w:rsidRDefault="00A40415" w:rsidP="00D00F73">
            <w:pPr>
              <w:pStyle w:val="normal"/>
              <w:ind w:left="-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140" w:hanging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1.Индивидуальная работа.</w:t>
            </w:r>
          </w:p>
          <w:p w:rsidR="00A40415" w:rsidRDefault="00A40415" w:rsidP="00D00F73">
            <w:pPr>
              <w:pStyle w:val="normal"/>
              <w:ind w:left="-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40415" w:rsidTr="00D00F73">
        <w:tc>
          <w:tcPr>
            <w:tcW w:w="4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Описание:</w:t>
            </w:r>
          </w:p>
          <w:p w:rsidR="00A40415" w:rsidRDefault="00A40415" w:rsidP="00D00F73">
            <w:pPr>
              <w:pStyle w:val="normal"/>
              <w:ind w:lef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 - съемочная группа в составе </w:t>
            </w:r>
            <w:proofErr w:type="spellStart"/>
            <w:r>
              <w:rPr>
                <w:sz w:val="26"/>
                <w:szCs w:val="26"/>
              </w:rPr>
              <w:t>видеооператора</w:t>
            </w:r>
            <w:proofErr w:type="spellEnd"/>
            <w:r>
              <w:rPr>
                <w:sz w:val="26"/>
                <w:szCs w:val="26"/>
              </w:rPr>
              <w:t xml:space="preserve"> и корреспондента </w:t>
            </w:r>
            <w:proofErr w:type="gramStart"/>
            <w:r>
              <w:rPr>
                <w:sz w:val="26"/>
                <w:szCs w:val="26"/>
              </w:rPr>
              <w:t>готовит и представляет</w:t>
            </w:r>
            <w:proofErr w:type="gramEnd"/>
            <w:r>
              <w:rPr>
                <w:sz w:val="26"/>
                <w:szCs w:val="26"/>
              </w:rPr>
              <w:t xml:space="preserve"> жюри два видеосюжета по заданной тематике, выполненных в формате информационного сюжета. В данном направлении </w:t>
            </w:r>
            <w:r>
              <w:rPr>
                <w:sz w:val="26"/>
                <w:szCs w:val="26"/>
              </w:rPr>
              <w:lastRenderedPageBreak/>
              <w:t>оцениваются совместная работа оператора и работа корреспондента.</w:t>
            </w:r>
          </w:p>
          <w:p w:rsidR="00A40415" w:rsidRDefault="00A40415" w:rsidP="00D00F73">
            <w:pPr>
              <w:pStyle w:val="normal"/>
              <w:ind w:lef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Темы видеосюжетов определяются членами жюри в направлении «Журналистика» и представляются участникам в качестве ежедневного задания.</w:t>
            </w:r>
          </w:p>
          <w:p w:rsidR="00A40415" w:rsidRDefault="00A40415" w:rsidP="00D00F73">
            <w:pPr>
              <w:pStyle w:val="normal"/>
              <w:ind w:lef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Съемочная группа работает на собственном оборудовании (видеокамера, выносной микрофон, штатив, видеокассеты).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Описание:</w:t>
            </w:r>
          </w:p>
          <w:p w:rsidR="00A40415" w:rsidRDefault="00A40415" w:rsidP="00D00F73">
            <w:pPr>
              <w:pStyle w:val="normal"/>
              <w:ind w:lef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 готовит и представляет жюри </w:t>
            </w:r>
            <w:proofErr w:type="gramStart"/>
            <w:r>
              <w:rPr>
                <w:sz w:val="26"/>
                <w:szCs w:val="26"/>
              </w:rPr>
              <w:t>две статьи, написанных</w:t>
            </w:r>
            <w:proofErr w:type="gramEnd"/>
            <w:r>
              <w:rPr>
                <w:sz w:val="26"/>
                <w:szCs w:val="26"/>
              </w:rPr>
              <w:t xml:space="preserve"> в новостном формате.</w:t>
            </w:r>
          </w:p>
          <w:p w:rsidR="00A40415" w:rsidRDefault="00A40415" w:rsidP="00D00F73">
            <w:pPr>
              <w:pStyle w:val="normal"/>
              <w:ind w:lef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Темы публикаций определяются членами жюри в направлении «Журналистика» и представляются участникам в качестве ежедневного задания.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Описание:</w:t>
            </w:r>
          </w:p>
          <w:p w:rsidR="00A40415" w:rsidRDefault="00A40415" w:rsidP="00D00F73">
            <w:pPr>
              <w:pStyle w:val="normal"/>
              <w:ind w:lef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 </w:t>
            </w:r>
            <w:proofErr w:type="gramStart"/>
            <w:r>
              <w:rPr>
                <w:sz w:val="26"/>
                <w:szCs w:val="26"/>
              </w:rPr>
              <w:t>готовит и представляет</w:t>
            </w:r>
            <w:proofErr w:type="gramEnd"/>
            <w:r>
              <w:rPr>
                <w:sz w:val="26"/>
                <w:szCs w:val="26"/>
              </w:rPr>
              <w:t xml:space="preserve"> жюри фотоматериалы на заданную тематику.</w:t>
            </w:r>
          </w:p>
          <w:p w:rsidR="00A40415" w:rsidRDefault="00A40415" w:rsidP="00D00F73">
            <w:pPr>
              <w:pStyle w:val="normal"/>
              <w:ind w:lef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Темы фоторепортажей определяются членами жюри в направлении «Журналистика» и представляются участникам в качестве ежедневного задания.</w:t>
            </w:r>
          </w:p>
          <w:p w:rsidR="00A40415" w:rsidRDefault="00A40415" w:rsidP="00D00F73">
            <w:pPr>
              <w:pStyle w:val="normal"/>
              <w:ind w:lef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A40415" w:rsidRDefault="00A40415" w:rsidP="00D00F73">
            <w:pPr>
              <w:pStyle w:val="normal"/>
              <w:ind w:lef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</w:tc>
      </w:tr>
      <w:tr w:rsidR="00A40415" w:rsidTr="00D00F73">
        <w:tc>
          <w:tcPr>
            <w:tcW w:w="4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Критерии оценки:</w:t>
            </w:r>
          </w:p>
          <w:p w:rsidR="00A40415" w:rsidRDefault="00A40415" w:rsidP="00D00F73">
            <w:pPr>
              <w:pStyle w:val="normal"/>
              <w:ind w:lef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Раскрытие темы;</w:t>
            </w:r>
          </w:p>
          <w:p w:rsidR="00A40415" w:rsidRDefault="00A40415" w:rsidP="00D00F73">
            <w:pPr>
              <w:pStyle w:val="normal"/>
              <w:ind w:lef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Способ подачи материала;</w:t>
            </w:r>
          </w:p>
          <w:p w:rsidR="00A40415" w:rsidRDefault="00A40415" w:rsidP="00D00F73">
            <w:pPr>
              <w:pStyle w:val="normal"/>
              <w:ind w:lef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Актуальность сюжета;</w:t>
            </w:r>
          </w:p>
          <w:p w:rsidR="00A40415" w:rsidRDefault="00A40415" w:rsidP="00D00F73">
            <w:pPr>
              <w:pStyle w:val="normal"/>
              <w:ind w:lef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г) </w:t>
            </w:r>
            <w:proofErr w:type="spellStart"/>
            <w:r>
              <w:rPr>
                <w:sz w:val="26"/>
                <w:szCs w:val="26"/>
              </w:rPr>
              <w:t>Разноплановость</w:t>
            </w:r>
            <w:proofErr w:type="spellEnd"/>
          </w:p>
          <w:p w:rsidR="00A40415" w:rsidRDefault="00A40415" w:rsidP="00D00F73">
            <w:pPr>
              <w:pStyle w:val="normal"/>
              <w:ind w:left="-18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) Качество видеоматериала сюжета;</w:t>
            </w:r>
          </w:p>
          <w:p w:rsidR="00A40415" w:rsidRDefault="00A40415" w:rsidP="00D00F73">
            <w:pPr>
              <w:pStyle w:val="normal"/>
              <w:ind w:lef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е) Продвижение материала.</w:t>
            </w:r>
          </w:p>
          <w:p w:rsidR="00A40415" w:rsidRDefault="00A40415" w:rsidP="00D00F73">
            <w:pPr>
              <w:pStyle w:val="normal"/>
              <w:ind w:lef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1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оценки:</w:t>
            </w:r>
          </w:p>
          <w:p w:rsidR="00A40415" w:rsidRDefault="00A40415" w:rsidP="00D00F73">
            <w:pPr>
              <w:pStyle w:val="normal"/>
              <w:ind w:lef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Авторский текст;</w:t>
            </w:r>
          </w:p>
          <w:p w:rsidR="00A40415" w:rsidRDefault="00A40415" w:rsidP="00D00F73">
            <w:pPr>
              <w:pStyle w:val="normal"/>
              <w:ind w:lef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Раскрытие темы;</w:t>
            </w:r>
          </w:p>
          <w:p w:rsidR="00A40415" w:rsidRDefault="00A40415" w:rsidP="00D00F73">
            <w:pPr>
              <w:pStyle w:val="normal"/>
              <w:ind w:lef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 Соответствие материала формату новостной публикации.</w:t>
            </w:r>
          </w:p>
        </w:tc>
        <w:tc>
          <w:tcPr>
            <w:tcW w:w="4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Критерии оценки:</w:t>
            </w:r>
          </w:p>
          <w:p w:rsidR="00A40415" w:rsidRDefault="00A40415" w:rsidP="00D00F73">
            <w:pPr>
              <w:pStyle w:val="normal"/>
              <w:ind w:lef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 Раскрытие темы;</w:t>
            </w:r>
          </w:p>
          <w:p w:rsidR="00A40415" w:rsidRDefault="00A40415" w:rsidP="00D00F73">
            <w:pPr>
              <w:pStyle w:val="normal"/>
              <w:ind w:lef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 Качество фотографий;</w:t>
            </w:r>
          </w:p>
          <w:p w:rsidR="00A40415" w:rsidRDefault="00A40415" w:rsidP="00D00F73">
            <w:pPr>
              <w:pStyle w:val="normal"/>
              <w:ind w:left="-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в) </w:t>
            </w:r>
            <w:proofErr w:type="spellStart"/>
            <w:r>
              <w:rPr>
                <w:sz w:val="26"/>
                <w:szCs w:val="26"/>
              </w:rPr>
              <w:t>Разноплановость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A40415" w:rsidTr="00D00F73">
        <w:tc>
          <w:tcPr>
            <w:tcW w:w="153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415" w:rsidRDefault="00A40415" w:rsidP="00D00F73">
            <w:pPr>
              <w:pStyle w:val="normal"/>
              <w:ind w:left="-1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Один человек имеет право участвовать в данном направлении не более одного раза.</w:t>
            </w:r>
          </w:p>
        </w:tc>
      </w:tr>
    </w:tbl>
    <w:p w:rsidR="00A40415" w:rsidRDefault="00A40415" w:rsidP="00A40415">
      <w:pPr>
        <w:pStyle w:val="normal"/>
        <w:ind w:left="180"/>
        <w:jc w:val="both"/>
      </w:pPr>
    </w:p>
    <w:p w:rsidR="00A40415" w:rsidRDefault="00A40415" w:rsidP="00EA0822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EA0822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A4041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A4041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A404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40415" w:rsidRPr="00C13D76" w:rsidRDefault="00A40415" w:rsidP="00A40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76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A40415" w:rsidRDefault="00A40415" w:rsidP="00A40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D02">
        <w:rPr>
          <w:rFonts w:ascii="Times New Roman" w:hAnsi="Times New Roman" w:cs="Times New Roman"/>
          <w:b/>
          <w:sz w:val="28"/>
          <w:szCs w:val="28"/>
        </w:rPr>
        <w:t>Республиканского фестиваля студенческого творчества «Студенческая весна Республики Татарстан-2017» Альметьевская зона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D5D02">
        <w:rPr>
          <w:rFonts w:ascii="Times New Roman" w:hAnsi="Times New Roman" w:cs="Times New Roman"/>
          <w:b/>
          <w:sz w:val="28"/>
          <w:szCs w:val="28"/>
        </w:rPr>
        <w:br/>
      </w:r>
      <w:r w:rsidRPr="005D5D02">
        <w:rPr>
          <w:rFonts w:ascii="Times New Roman" w:hAnsi="Times New Roman" w:cs="Times New Roman"/>
          <w:b/>
          <w:sz w:val="28"/>
          <w:szCs w:val="28"/>
        </w:rPr>
        <w:br/>
        <w:t>Перед заполнением обязательно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D02">
        <w:rPr>
          <w:rFonts w:ascii="Times New Roman" w:hAnsi="Times New Roman" w:cs="Times New Roman"/>
          <w:b/>
          <w:sz w:val="28"/>
          <w:szCs w:val="28"/>
        </w:rPr>
        <w:t>ознакомьтесь с Положением Фестиваля.</w:t>
      </w:r>
      <w:r w:rsidRPr="005D5D02">
        <w:rPr>
          <w:rFonts w:ascii="Times New Roman" w:hAnsi="Times New Roman" w:cs="Times New Roman"/>
          <w:b/>
          <w:sz w:val="28"/>
          <w:szCs w:val="28"/>
        </w:rPr>
        <w:br/>
      </w:r>
      <w:r w:rsidRPr="005D5D02">
        <w:rPr>
          <w:rFonts w:ascii="Times New Roman" w:hAnsi="Times New Roman" w:cs="Times New Roman"/>
          <w:b/>
          <w:sz w:val="28"/>
          <w:szCs w:val="28"/>
        </w:rPr>
        <w:br/>
        <w:t>Последний срок подачи заявки – 20 апреля 2017 года.</w:t>
      </w:r>
    </w:p>
    <w:p w:rsidR="00A40415" w:rsidRDefault="00A40415" w:rsidP="00A40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учебного заведения:</w:t>
      </w:r>
    </w:p>
    <w:p w:rsidR="00A40415" w:rsidRDefault="00A40415" w:rsidP="00A40415">
      <w:pPr>
        <w:rPr>
          <w:rFonts w:ascii="Times New Roman" w:hAnsi="Times New Roman" w:cs="Times New Roman"/>
          <w:b/>
          <w:sz w:val="28"/>
          <w:szCs w:val="28"/>
        </w:rPr>
      </w:pPr>
      <w:r w:rsidRPr="00C13D76">
        <w:rPr>
          <w:rFonts w:ascii="Times New Roman" w:hAnsi="Times New Roman" w:cs="Times New Roman"/>
          <w:b/>
          <w:sz w:val="28"/>
          <w:szCs w:val="28"/>
        </w:rPr>
        <w:t>Направлени</w:t>
      </w:r>
      <w:r>
        <w:rPr>
          <w:rFonts w:ascii="Times New Roman" w:hAnsi="Times New Roman" w:cs="Times New Roman"/>
          <w:b/>
          <w:sz w:val="28"/>
          <w:szCs w:val="28"/>
        </w:rPr>
        <w:t>я: «Музыка»</w:t>
      </w:r>
      <w:r w:rsidRPr="00C13D76">
        <w:rPr>
          <w:rFonts w:ascii="Times New Roman" w:hAnsi="Times New Roman" w:cs="Times New Roman"/>
          <w:b/>
          <w:sz w:val="28"/>
          <w:szCs w:val="28"/>
        </w:rPr>
        <w:t>, «Хореография»</w:t>
      </w:r>
      <w:r>
        <w:rPr>
          <w:rFonts w:ascii="Times New Roman" w:hAnsi="Times New Roman" w:cs="Times New Roman"/>
          <w:b/>
          <w:sz w:val="28"/>
          <w:szCs w:val="28"/>
        </w:rPr>
        <w:t>, «Театр»</w:t>
      </w:r>
    </w:p>
    <w:tbl>
      <w:tblPr>
        <w:tblStyle w:val="a8"/>
        <w:tblW w:w="14709" w:type="dxa"/>
        <w:tblLook w:val="04A0"/>
      </w:tblPr>
      <w:tblGrid>
        <w:gridCol w:w="2826"/>
        <w:gridCol w:w="2102"/>
        <w:gridCol w:w="3685"/>
        <w:gridCol w:w="3544"/>
        <w:gridCol w:w="2552"/>
      </w:tblGrid>
      <w:tr w:rsidR="00A40415" w:rsidTr="00D00F73">
        <w:tc>
          <w:tcPr>
            <w:tcW w:w="2826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D76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участника/Название коллектива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/Кол-во участников/</w:t>
            </w:r>
            <w:r w:rsidRPr="00FE5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ВУЗ (полное название, без аббревиатур) /город</w:t>
            </w:r>
          </w:p>
        </w:tc>
        <w:tc>
          <w:tcPr>
            <w:tcW w:w="2102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D76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3685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D7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художественного номера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/Автор </w:t>
            </w:r>
          </w:p>
        </w:tc>
        <w:tc>
          <w:tcPr>
            <w:tcW w:w="3544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D76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/Необходимое кол-во микрофонов </w:t>
            </w:r>
          </w:p>
        </w:tc>
        <w:tc>
          <w:tcPr>
            <w:tcW w:w="2552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D76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номер</w:t>
            </w:r>
          </w:p>
        </w:tc>
      </w:tr>
      <w:tr w:rsidR="00A40415" w:rsidTr="00D00F73">
        <w:tc>
          <w:tcPr>
            <w:tcW w:w="2826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0415" w:rsidRDefault="00A40415" w:rsidP="00A40415">
      <w:pPr>
        <w:rPr>
          <w:rFonts w:ascii="Times New Roman" w:hAnsi="Times New Roman" w:cs="Times New Roman"/>
          <w:b/>
          <w:sz w:val="28"/>
          <w:szCs w:val="28"/>
        </w:rPr>
      </w:pPr>
    </w:p>
    <w:p w:rsidR="00A40415" w:rsidRDefault="00A40415" w:rsidP="00A40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15" w:rsidRDefault="00A40415" w:rsidP="00A40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15" w:rsidRDefault="00A40415" w:rsidP="00A40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15" w:rsidRDefault="00A40415" w:rsidP="00A40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15" w:rsidRPr="00C13D76" w:rsidRDefault="00A40415" w:rsidP="00A40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76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</w:t>
      </w:r>
    </w:p>
    <w:p w:rsidR="00A40415" w:rsidRPr="005D5D02" w:rsidRDefault="00A40415" w:rsidP="00A40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D02">
        <w:rPr>
          <w:rFonts w:ascii="Times New Roman" w:hAnsi="Times New Roman" w:cs="Times New Roman"/>
          <w:b/>
          <w:sz w:val="28"/>
          <w:szCs w:val="28"/>
        </w:rPr>
        <w:t>Республиканского фестиваля студенческого творчества «Студенческая весна Республики Татарстан-2017» Альметьевская зона.</w:t>
      </w:r>
      <w:r w:rsidRPr="005D5D02">
        <w:rPr>
          <w:rFonts w:ascii="Times New Roman" w:hAnsi="Times New Roman" w:cs="Times New Roman"/>
          <w:b/>
          <w:sz w:val="28"/>
          <w:szCs w:val="28"/>
        </w:rPr>
        <w:br/>
      </w:r>
      <w:r w:rsidRPr="005D5D02">
        <w:rPr>
          <w:rFonts w:ascii="Times New Roman" w:hAnsi="Times New Roman" w:cs="Times New Roman"/>
          <w:b/>
          <w:sz w:val="28"/>
          <w:szCs w:val="28"/>
        </w:rPr>
        <w:br/>
        <w:t>Перед заполнением обязательно ознакомьтесь с Положением Фестиваля.</w:t>
      </w:r>
      <w:r w:rsidRPr="005D5D02">
        <w:rPr>
          <w:rFonts w:ascii="Times New Roman" w:hAnsi="Times New Roman" w:cs="Times New Roman"/>
          <w:b/>
          <w:sz w:val="28"/>
          <w:szCs w:val="28"/>
        </w:rPr>
        <w:br/>
      </w:r>
      <w:r w:rsidRPr="005D5D02">
        <w:rPr>
          <w:rFonts w:ascii="Times New Roman" w:hAnsi="Times New Roman" w:cs="Times New Roman"/>
          <w:b/>
          <w:sz w:val="28"/>
          <w:szCs w:val="28"/>
        </w:rPr>
        <w:br/>
        <w:t>Последний срок подачи заявки – 20 апреля 2017 года.</w:t>
      </w:r>
    </w:p>
    <w:p w:rsidR="00A40415" w:rsidRDefault="00A40415" w:rsidP="00A40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15" w:rsidRDefault="00A40415" w:rsidP="00A40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учебного заведения:</w:t>
      </w:r>
    </w:p>
    <w:p w:rsidR="00A40415" w:rsidRDefault="00A40415" w:rsidP="00A40415">
      <w:pPr>
        <w:rPr>
          <w:rFonts w:ascii="Times New Roman" w:hAnsi="Times New Roman" w:cs="Times New Roman"/>
          <w:b/>
          <w:sz w:val="28"/>
          <w:szCs w:val="28"/>
        </w:rPr>
      </w:pPr>
      <w:r w:rsidRPr="00C13D76">
        <w:rPr>
          <w:rFonts w:ascii="Times New Roman" w:hAnsi="Times New Roman" w:cs="Times New Roman"/>
          <w:b/>
          <w:sz w:val="28"/>
          <w:szCs w:val="28"/>
        </w:rPr>
        <w:t>Направления: «</w:t>
      </w:r>
      <w:r>
        <w:rPr>
          <w:rFonts w:ascii="Times New Roman" w:hAnsi="Times New Roman" w:cs="Times New Roman"/>
          <w:b/>
          <w:sz w:val="28"/>
          <w:szCs w:val="28"/>
        </w:rPr>
        <w:t>Оригинальный жанр»</w:t>
      </w:r>
    </w:p>
    <w:tbl>
      <w:tblPr>
        <w:tblStyle w:val="a8"/>
        <w:tblW w:w="14272" w:type="dxa"/>
        <w:tblInd w:w="-5" w:type="dxa"/>
        <w:tblLook w:val="04A0"/>
      </w:tblPr>
      <w:tblGrid>
        <w:gridCol w:w="3812"/>
        <w:gridCol w:w="1884"/>
        <w:gridCol w:w="2626"/>
        <w:gridCol w:w="2818"/>
        <w:gridCol w:w="3132"/>
      </w:tblGrid>
      <w:tr w:rsidR="00A40415" w:rsidTr="00D00F73">
        <w:trPr>
          <w:trHeight w:val="1337"/>
        </w:trPr>
        <w:tc>
          <w:tcPr>
            <w:tcW w:w="3812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D76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участника/Название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FE58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ВУЗ (полное название) / город</w:t>
            </w:r>
          </w:p>
        </w:tc>
        <w:tc>
          <w:tcPr>
            <w:tcW w:w="1884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D76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D7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художественного номера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9A0F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участников</w:t>
            </w:r>
          </w:p>
        </w:tc>
        <w:tc>
          <w:tcPr>
            <w:tcW w:w="2818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D76">
              <w:rPr>
                <w:rFonts w:ascii="Times New Roman" w:hAnsi="Times New Roman" w:cs="Times New Roman"/>
                <w:b/>
                <w:sz w:val="28"/>
                <w:szCs w:val="28"/>
              </w:rPr>
              <w:t>Атрибутика</w:t>
            </w:r>
          </w:p>
        </w:tc>
        <w:tc>
          <w:tcPr>
            <w:tcW w:w="3132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D76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номер</w:t>
            </w:r>
          </w:p>
        </w:tc>
      </w:tr>
      <w:tr w:rsidR="00A40415" w:rsidTr="00D00F73">
        <w:trPr>
          <w:trHeight w:val="342"/>
        </w:trPr>
        <w:tc>
          <w:tcPr>
            <w:tcW w:w="3812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415" w:rsidTr="00D00F73">
        <w:trPr>
          <w:trHeight w:val="342"/>
        </w:trPr>
        <w:tc>
          <w:tcPr>
            <w:tcW w:w="3812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0415" w:rsidRDefault="00A40415" w:rsidP="00A40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15" w:rsidRDefault="00A40415" w:rsidP="00A40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15" w:rsidRDefault="00A40415" w:rsidP="00A40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15" w:rsidRDefault="00A40415" w:rsidP="00A40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15" w:rsidRDefault="00A40415" w:rsidP="00A40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15" w:rsidRDefault="00A40415" w:rsidP="00A40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15" w:rsidRPr="00C13D76" w:rsidRDefault="00A40415" w:rsidP="00A40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76">
        <w:rPr>
          <w:rFonts w:ascii="Times New Roman" w:hAnsi="Times New Roman" w:cs="Times New Roman"/>
          <w:b/>
          <w:sz w:val="28"/>
          <w:szCs w:val="28"/>
        </w:rPr>
        <w:lastRenderedPageBreak/>
        <w:t>Заявка на участие</w:t>
      </w:r>
    </w:p>
    <w:p w:rsidR="00A40415" w:rsidRPr="005D5D02" w:rsidRDefault="00A40415" w:rsidP="00A40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D02">
        <w:rPr>
          <w:rFonts w:ascii="Times New Roman" w:hAnsi="Times New Roman" w:cs="Times New Roman"/>
          <w:b/>
          <w:sz w:val="28"/>
          <w:szCs w:val="28"/>
        </w:rPr>
        <w:t>Республиканского фестиваля студенческого творчества «Студенческая весна Республики Татарстан-2017» Альметьевская зона.</w:t>
      </w:r>
      <w:r w:rsidRPr="005D5D02">
        <w:rPr>
          <w:rFonts w:ascii="Times New Roman" w:hAnsi="Times New Roman" w:cs="Times New Roman"/>
          <w:b/>
          <w:sz w:val="28"/>
          <w:szCs w:val="28"/>
        </w:rPr>
        <w:br/>
      </w:r>
      <w:r w:rsidRPr="005D5D02">
        <w:rPr>
          <w:rFonts w:ascii="Times New Roman" w:hAnsi="Times New Roman" w:cs="Times New Roman"/>
          <w:b/>
          <w:sz w:val="28"/>
          <w:szCs w:val="28"/>
        </w:rPr>
        <w:br/>
        <w:t>Перед заполнением обязательно ознакомьтесь с Положением Фестиваля.</w:t>
      </w:r>
      <w:r w:rsidRPr="005D5D02">
        <w:rPr>
          <w:rFonts w:ascii="Times New Roman" w:hAnsi="Times New Roman" w:cs="Times New Roman"/>
          <w:b/>
          <w:sz w:val="28"/>
          <w:szCs w:val="28"/>
        </w:rPr>
        <w:br/>
      </w:r>
      <w:r w:rsidRPr="005D5D02">
        <w:rPr>
          <w:rFonts w:ascii="Times New Roman" w:hAnsi="Times New Roman" w:cs="Times New Roman"/>
          <w:b/>
          <w:sz w:val="28"/>
          <w:szCs w:val="28"/>
        </w:rPr>
        <w:br/>
        <w:t>Последний срок подачи заявки – 20 апреля 2017 года.</w:t>
      </w:r>
    </w:p>
    <w:p w:rsidR="00A40415" w:rsidRDefault="00A40415" w:rsidP="00A40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15" w:rsidRDefault="00A40415" w:rsidP="00A40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учебного заведения:</w:t>
      </w:r>
    </w:p>
    <w:p w:rsidR="00A40415" w:rsidRDefault="00A40415" w:rsidP="00A40415">
      <w:pPr>
        <w:rPr>
          <w:rFonts w:ascii="Times New Roman" w:hAnsi="Times New Roman" w:cs="Times New Roman"/>
          <w:b/>
          <w:sz w:val="28"/>
          <w:szCs w:val="28"/>
        </w:rPr>
      </w:pPr>
      <w:r w:rsidRPr="00C13D76">
        <w:rPr>
          <w:rFonts w:ascii="Times New Roman" w:hAnsi="Times New Roman" w:cs="Times New Roman"/>
          <w:b/>
          <w:sz w:val="28"/>
          <w:szCs w:val="28"/>
        </w:rPr>
        <w:t>Направления: «</w:t>
      </w:r>
      <w:r>
        <w:rPr>
          <w:rFonts w:ascii="Times New Roman" w:hAnsi="Times New Roman" w:cs="Times New Roman"/>
          <w:b/>
          <w:sz w:val="28"/>
          <w:szCs w:val="28"/>
        </w:rPr>
        <w:t>Журналистика»</w:t>
      </w:r>
    </w:p>
    <w:tbl>
      <w:tblPr>
        <w:tblStyle w:val="a8"/>
        <w:tblW w:w="14430" w:type="dxa"/>
        <w:tblInd w:w="-5" w:type="dxa"/>
        <w:tblLook w:val="04A0"/>
      </w:tblPr>
      <w:tblGrid>
        <w:gridCol w:w="5642"/>
        <w:gridCol w:w="5811"/>
        <w:gridCol w:w="2977"/>
      </w:tblGrid>
      <w:tr w:rsidR="00A40415" w:rsidTr="00D00F73">
        <w:tc>
          <w:tcPr>
            <w:tcW w:w="5642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D76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участника/Название коллектива</w:t>
            </w:r>
          </w:p>
        </w:tc>
        <w:tc>
          <w:tcPr>
            <w:tcW w:w="5811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D76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977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номер</w:t>
            </w:r>
          </w:p>
        </w:tc>
      </w:tr>
      <w:tr w:rsidR="00A40415" w:rsidTr="00D00F73">
        <w:tc>
          <w:tcPr>
            <w:tcW w:w="5642" w:type="dxa"/>
          </w:tcPr>
          <w:p w:rsidR="00A40415" w:rsidRPr="00C13D76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:rsidR="00A40415" w:rsidRPr="00C13D76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40415" w:rsidRDefault="00A40415" w:rsidP="00D00F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40415" w:rsidRPr="00C13D76" w:rsidRDefault="00A40415" w:rsidP="00A40415">
      <w:pPr>
        <w:rPr>
          <w:rFonts w:ascii="Times New Roman" w:hAnsi="Times New Roman" w:cs="Times New Roman"/>
          <w:b/>
          <w:sz w:val="28"/>
          <w:szCs w:val="28"/>
        </w:rPr>
      </w:pPr>
    </w:p>
    <w:p w:rsidR="00A40415" w:rsidRDefault="00A40415" w:rsidP="00A40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15" w:rsidRDefault="00A40415" w:rsidP="00A40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15" w:rsidRDefault="00A40415" w:rsidP="00A40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15" w:rsidRDefault="00A40415" w:rsidP="00A40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15" w:rsidRDefault="00A40415" w:rsidP="00A40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15" w:rsidRDefault="00A40415" w:rsidP="00A40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15" w:rsidRDefault="00A40415" w:rsidP="00A40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15" w:rsidRDefault="00A40415" w:rsidP="00A40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415" w:rsidRDefault="00A40415" w:rsidP="00A4041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40415" w:rsidSect="00A40415">
          <w:pgSz w:w="16838" w:h="11906" w:orient="landscape"/>
          <w:pgMar w:top="568" w:right="1134" w:bottom="850" w:left="1134" w:header="0" w:footer="720" w:gutter="0"/>
          <w:pgNumType w:start="1"/>
          <w:cols w:space="720"/>
          <w:docGrid w:linePitch="299"/>
        </w:sectPr>
      </w:pPr>
    </w:p>
    <w:p w:rsidR="00A40415" w:rsidRDefault="00A40415" w:rsidP="00A40415">
      <w:pPr>
        <w:pStyle w:val="normal"/>
        <w:spacing w:after="120" w:line="240" w:lineRule="auto"/>
        <w:ind w:left="539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Приложение 3</w:t>
      </w:r>
    </w:p>
    <w:p w:rsidR="00A40415" w:rsidRDefault="00A40415" w:rsidP="00A40415">
      <w:pPr>
        <w:pStyle w:val="normal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A40415">
      <w:pPr>
        <w:pStyle w:val="normal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A40415" w:rsidRDefault="00A40415" w:rsidP="00A40415">
      <w:pPr>
        <w:pStyle w:val="normal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и проведении направления «Журналистика» </w:t>
      </w:r>
    </w:p>
    <w:p w:rsidR="00A40415" w:rsidRDefault="00A40415" w:rsidP="00A40415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Республиканского конкурса студенческого творчества</w:t>
      </w:r>
    </w:p>
    <w:p w:rsidR="00A40415" w:rsidRDefault="00A40415" w:rsidP="00A40415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«Студенческая весна Республики Татарстан»</w:t>
      </w:r>
    </w:p>
    <w:p w:rsidR="00A40415" w:rsidRDefault="00A40415" w:rsidP="00A40415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(Альметьевская зона)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415" w:rsidRDefault="00A40415" w:rsidP="00A40415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Направление «Журналистика» является конкурсом различных студенческих средств массовой информации (публикации, фоторепортажи, видеоматериалы). Направлено на поддержку и выявление талантливых журналистов среди студентов высших и средних специальных учебных заведений.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A40415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Цели и задачи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Цель конкурса – создание условий для формирования единого информационного пространства молодежи, включение студенчества посредством СМИ в модернизацию и развитие образования, совершенствование экономических и социальных коммуникаций.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Задачи:</w:t>
      </w:r>
    </w:p>
    <w:p w:rsidR="00A40415" w:rsidRDefault="00A40415" w:rsidP="00A4041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-создание условий для раскрытия творческого потенциала студентов;</w:t>
      </w:r>
    </w:p>
    <w:p w:rsidR="00A40415" w:rsidRDefault="00A40415" w:rsidP="00A4041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-выявление и воспитание у молодежи лидерских качеств, творческой активности, гражданской позиции; </w:t>
      </w:r>
    </w:p>
    <w:p w:rsidR="00A40415" w:rsidRDefault="00A40415" w:rsidP="00A4041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-активизация деятельности студенческих пресс-центров издательских центров в различных типах образовательных учреждений системы высшего и среднего профессионального образования;</w:t>
      </w:r>
    </w:p>
    <w:p w:rsidR="00A40415" w:rsidRDefault="00A40415" w:rsidP="00A4041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-развитие творческих связей между коллективами пресс-центров, студенческих советов;</w:t>
      </w:r>
    </w:p>
    <w:p w:rsidR="00A40415" w:rsidRDefault="00A40415" w:rsidP="00A4041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-вовлечение студенчества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современный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медиа-процесс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0415" w:rsidRDefault="00A40415" w:rsidP="00A4041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-формирование практических навыков и компетенций в сфере журналистики с целью повышения профессионального уровня молодых специалистов;</w:t>
      </w:r>
    </w:p>
    <w:p w:rsidR="00A40415" w:rsidRDefault="00A40415" w:rsidP="00A4041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-выявление и поддержка талантливых молодых фотографов, журналистов;</w:t>
      </w:r>
    </w:p>
    <w:p w:rsidR="00A40415" w:rsidRDefault="00A40415" w:rsidP="00A4041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-демонстрация возможностей фотожурналистики в освещении актуальных социальных и молодежных тем.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A40415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Участники конкурса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 конкурсе принимают участие индивидуальные участники и творческие коллективы высших учебных заведений и профессиональных образовательных организаций очной формы обучения.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A40415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Сроки и место проведения конкурса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Заявки принимаются до 20 апреля 2017 года на электронный адрес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gssalmet@yandex.ru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 пометкой «Журналистика»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A40415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Условия проведения программы конкурса и критерии оценки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Жюри оценивает материалы, подготовленные конкурсантами непосредственно во время проведения Фестиваля.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 представляются работы, соответствующие темам, выбранным жюри.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Конкурс проводится по следующим номинациям: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5.2.1. Видеоматериал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Участник-съемочная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группа в составе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видеооператора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корреспондента представляет жюри два видеосюжета по заданной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тематике.выполненных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формате информационного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сюжета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данном направлении оцениваются совместная работа оператора и работа корреспондента. Темы сюжетов определяются членами жюри в направлении “Журналистика” и представляются участникам в качестве ежедневного задания. Съемочная группа работает на собственном оборудовании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видеокамера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ыносной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микрофон,штатив,видеокассеты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монтаже использовать только материал, снятый непосредственно во время проведения Фестиваля.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A40415" w:rsidRDefault="00A40415" w:rsidP="00A40415">
      <w:pPr>
        <w:pStyle w:val="normal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раскрытие темы;</w:t>
      </w:r>
    </w:p>
    <w:p w:rsidR="00A40415" w:rsidRDefault="00A40415" w:rsidP="00A40415">
      <w:pPr>
        <w:pStyle w:val="normal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сюжета;</w:t>
      </w:r>
    </w:p>
    <w:p w:rsidR="00A40415" w:rsidRDefault="00A40415" w:rsidP="00A40415">
      <w:pPr>
        <w:pStyle w:val="normal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разноплановость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видеоматериала, сюжета;</w:t>
      </w:r>
    </w:p>
    <w:p w:rsidR="00A40415" w:rsidRDefault="00A40415" w:rsidP="00A40415">
      <w:pPr>
        <w:pStyle w:val="normal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 подачи материала;</w:t>
      </w:r>
    </w:p>
    <w:p w:rsidR="00A40415" w:rsidRDefault="00A40415" w:rsidP="00A40415">
      <w:pPr>
        <w:pStyle w:val="normal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видеоматериала сюжета;</w:t>
      </w:r>
    </w:p>
    <w:p w:rsidR="00A40415" w:rsidRDefault="00A40415" w:rsidP="00A40415">
      <w:pPr>
        <w:pStyle w:val="normal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продвижение материала.</w:t>
      </w:r>
    </w:p>
    <w:p w:rsidR="00A40415" w:rsidRDefault="00A40415" w:rsidP="00A4041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Готовый материал должен быть предоставлен до 11:00 26 апреля по адресу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евченко 42 а на электронном носители или отправлен на почту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gssalmet@yandex.ru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 пометкой “Видеоматериалы. Название учебного заведения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”(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Например : “Видеоматериалы. Альметьевский Государственный Нефтяной институт”).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5.2.2. Публикация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 готовит и представляет жюри две статьи, написанных в новостном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формате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публикаций определяются членами жюри в направлении “Журналистика” и представляются участникам в качестве ежедневного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задания.В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день отборочного тура(24,25 апреля) до 18:00 готовый материал должен быть предоставлен для оценивания жюри .Работы принимаются на электронную  почту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gssalmet@yandex.ru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 пометкой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Публикация.Ф.И.О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Наименование учебного заведения”(Например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“Публикация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Иванова Татьяна Петровна.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АГИМС”).</w:t>
      </w:r>
      <w:proofErr w:type="gramEnd"/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1)Авторский текст материала;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2)Раскрытие темы;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3)Подача материала;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5.2.3. Фоторепортаж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готовит и представляет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жюри фотоматериалы на заданную тематику. Темы фоторепортажей определяются членами жюри в направлении “Журналистика” и представляются участникам в качестве ежедневного задания.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Фотографии должны быть представлены в печатном и в электронном варианте (в формате JPEG, размером не менее 1024*768 пикселей).Готовый материал должен быть предоставлен до 11:00 26 апреля по адресу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евченко 42 .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 работам:</w:t>
      </w:r>
    </w:p>
    <w:p w:rsidR="00A40415" w:rsidRDefault="00A40415" w:rsidP="00A40415">
      <w:pPr>
        <w:pStyle w:val="normal"/>
        <w:widowControl w:val="0"/>
        <w:numPr>
          <w:ilvl w:val="0"/>
          <w:numId w:val="3"/>
        </w:numPr>
        <w:spacing w:line="240" w:lineRule="auto"/>
        <w:ind w:firstLine="72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фотографии могут быть как цветные, так и черно-белые; </w:t>
      </w:r>
    </w:p>
    <w:p w:rsidR="00A40415" w:rsidRDefault="00A40415" w:rsidP="00A40415">
      <w:pPr>
        <w:pStyle w:val="normal"/>
        <w:widowControl w:val="0"/>
        <w:numPr>
          <w:ilvl w:val="0"/>
          <w:numId w:val="3"/>
        </w:numPr>
        <w:spacing w:line="240" w:lineRule="auto"/>
        <w:ind w:firstLine="72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авторских названий фоторепортажей обязательно; </w:t>
      </w:r>
    </w:p>
    <w:p w:rsidR="00A40415" w:rsidRDefault="00A40415" w:rsidP="00A40415">
      <w:pPr>
        <w:pStyle w:val="normal"/>
        <w:widowControl w:val="0"/>
        <w:numPr>
          <w:ilvl w:val="0"/>
          <w:numId w:val="3"/>
        </w:numPr>
        <w:spacing w:line="240" w:lineRule="auto"/>
        <w:ind w:firstLine="72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обязательно указать Фамилию Имя Отчество конкурсанта, наименование учебного заведения (учебное заведение, факультет, курс, номер группы), контактный телефон и адрес электронной почты). 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A40415" w:rsidRDefault="00A40415" w:rsidP="00A40415">
      <w:pPr>
        <w:pStyle w:val="normal"/>
        <w:widowControl w:val="0"/>
        <w:numPr>
          <w:ilvl w:val="0"/>
          <w:numId w:val="4"/>
        </w:num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авторский текст;</w:t>
      </w:r>
    </w:p>
    <w:p w:rsidR="00A40415" w:rsidRDefault="00A40415" w:rsidP="00A40415">
      <w:pPr>
        <w:pStyle w:val="normal"/>
        <w:widowControl w:val="0"/>
        <w:numPr>
          <w:ilvl w:val="0"/>
          <w:numId w:val="4"/>
        </w:num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раскрытие темы;</w:t>
      </w:r>
    </w:p>
    <w:p w:rsidR="00A40415" w:rsidRDefault="00A40415" w:rsidP="00A40415">
      <w:pPr>
        <w:pStyle w:val="normal"/>
        <w:widowControl w:val="0"/>
        <w:numPr>
          <w:ilvl w:val="0"/>
          <w:numId w:val="4"/>
        </w:num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фотографий;</w:t>
      </w:r>
    </w:p>
    <w:p w:rsidR="00A40415" w:rsidRDefault="00A40415" w:rsidP="00A40415">
      <w:pPr>
        <w:pStyle w:val="normal"/>
        <w:widowControl w:val="0"/>
        <w:numPr>
          <w:ilvl w:val="0"/>
          <w:numId w:val="4"/>
        </w:num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разноплановость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 период с 24 по 26 апреля будут приниматься работы конкурсантов (публикации, фот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видеорепортажи) для размещения в СМИ и оперативного освещения фестиваля.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 11:00 26 апреля каждому участнику необходимо сообщить в Оргкомитет конкурса, какая из предоставленных им работ будет считаться главной для оценки жюри.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Подведение итогов конкурса осуществляется на круглом жюри. Место, дату и время проведения  определяет Оргкомитет конкурса.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A40415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Награждение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Победителей конкурса определяют члены жюри по следующим номинациям:</w:t>
      </w:r>
    </w:p>
    <w:p w:rsidR="00A40415" w:rsidRDefault="00A40415" w:rsidP="00A40415">
      <w:pPr>
        <w:pStyle w:val="normal"/>
        <w:widowControl w:val="0"/>
        <w:numPr>
          <w:ilvl w:val="0"/>
          <w:numId w:val="1"/>
        </w:numPr>
        <w:spacing w:line="240" w:lineRule="auto"/>
        <w:ind w:firstLine="72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лауреаты I, II, III степени по номинациям «Публикация», «Видеоматериал», «Фоторепортаж»;</w:t>
      </w:r>
    </w:p>
    <w:p w:rsidR="00A40415" w:rsidRDefault="00A40415" w:rsidP="00A40415">
      <w:pPr>
        <w:pStyle w:val="normal"/>
        <w:widowControl w:val="0"/>
        <w:numPr>
          <w:ilvl w:val="0"/>
          <w:numId w:val="1"/>
        </w:numPr>
        <w:spacing w:line="240" w:lineRule="auto"/>
        <w:ind w:firstLine="72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специальный приз жюри за оперативное новостное освещение Фестиваля;</w:t>
      </w:r>
    </w:p>
    <w:p w:rsidR="00A40415" w:rsidRDefault="00A40415" w:rsidP="00A40415">
      <w:pPr>
        <w:pStyle w:val="normal"/>
        <w:widowControl w:val="0"/>
        <w:numPr>
          <w:ilvl w:val="0"/>
          <w:numId w:val="1"/>
        </w:numPr>
        <w:spacing w:line="240" w:lineRule="auto"/>
        <w:ind w:firstLine="720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участники награждаются сертификатом участника конкурса.</w:t>
      </w:r>
    </w:p>
    <w:p w:rsidR="00A40415" w:rsidRDefault="00A40415" w:rsidP="00A4041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0415" w:rsidRDefault="00A40415" w:rsidP="00A40415">
      <w:pPr>
        <w:pStyle w:val="normal"/>
        <w:tabs>
          <w:tab w:val="left" w:pos="113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Контактные телефоны организаторов</w:t>
      </w:r>
    </w:p>
    <w:p w:rsidR="00A40415" w:rsidRDefault="00A40415" w:rsidP="00A40415">
      <w:pPr>
        <w:pStyle w:val="normal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МОО «ГСС г. Альметьевск»: Председатель Владимирова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Аделина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+7-951-895-82-13</w:t>
      </w:r>
    </w:p>
    <w:p w:rsidR="00A40415" w:rsidRDefault="00A40415" w:rsidP="00A40415">
      <w:pPr>
        <w:pStyle w:val="normal"/>
        <w:tabs>
          <w:tab w:val="left" w:pos="113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 по работе с участниками направления «Журналистика» - Хабибуллина Альбина т. +7-987-274-03-32;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Насыбуллина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Зарина  т. +7-958-624-00-36.</w:t>
      </w:r>
    </w:p>
    <w:p w:rsidR="00A40415" w:rsidRDefault="00A40415" w:rsidP="00A40415">
      <w:pPr>
        <w:pStyle w:val="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УДДМ АМР РТ: заведующая отделом по работе с молодежью МБУ «ЦСМ» Насырова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Айсылу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+7-917-897-52-87</w:t>
      </w:r>
    </w:p>
    <w:p w:rsidR="00A40415" w:rsidRDefault="00A40415" w:rsidP="00A404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0415" w:rsidSect="00A40415">
      <w:pgSz w:w="11906" w:h="16838"/>
      <w:pgMar w:top="1134" w:right="850" w:bottom="1134" w:left="568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E0B79"/>
    <w:multiLevelType w:val="multilevel"/>
    <w:tmpl w:val="B4EC7478"/>
    <w:lvl w:ilvl="0">
      <w:start w:val="1"/>
      <w:numFmt w:val="bullet"/>
      <w:lvlText w:val="−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decimal"/>
      <w:lvlText w:val="%2)"/>
      <w:lvlJc w:val="left"/>
      <w:pPr>
        <w:ind w:left="2149" w:firstLine="1789"/>
      </w:p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1">
    <w:nsid w:val="521F270D"/>
    <w:multiLevelType w:val="multilevel"/>
    <w:tmpl w:val="B04E1DAA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>
    <w:nsid w:val="627327CB"/>
    <w:multiLevelType w:val="multilevel"/>
    <w:tmpl w:val="8F843F48"/>
    <w:lvl w:ilvl="0">
      <w:start w:val="1"/>
      <w:numFmt w:val="decimal"/>
      <w:lvlText w:val="%1)"/>
      <w:lvlJc w:val="left"/>
      <w:pPr>
        <w:ind w:left="1429" w:firstLine="1069"/>
      </w:pPr>
    </w:lvl>
    <w:lvl w:ilvl="1">
      <w:start w:val="1"/>
      <w:numFmt w:val="lowerLetter"/>
      <w:lvlText w:val="%2."/>
      <w:lvlJc w:val="left"/>
      <w:pPr>
        <w:ind w:left="2149" w:firstLine="1789"/>
      </w:pPr>
    </w:lvl>
    <w:lvl w:ilvl="2">
      <w:start w:val="1"/>
      <w:numFmt w:val="lowerRoman"/>
      <w:lvlText w:val="%3."/>
      <w:lvlJc w:val="right"/>
      <w:pPr>
        <w:ind w:left="2869" w:firstLine="2689"/>
      </w:pPr>
    </w:lvl>
    <w:lvl w:ilvl="3">
      <w:start w:val="1"/>
      <w:numFmt w:val="decimal"/>
      <w:lvlText w:val="%4."/>
      <w:lvlJc w:val="left"/>
      <w:pPr>
        <w:ind w:left="3589" w:firstLine="3229"/>
      </w:pPr>
    </w:lvl>
    <w:lvl w:ilvl="4">
      <w:start w:val="1"/>
      <w:numFmt w:val="lowerLetter"/>
      <w:lvlText w:val="%5."/>
      <w:lvlJc w:val="left"/>
      <w:pPr>
        <w:ind w:left="4309" w:firstLine="3949"/>
      </w:pPr>
    </w:lvl>
    <w:lvl w:ilvl="5">
      <w:start w:val="1"/>
      <w:numFmt w:val="lowerRoman"/>
      <w:lvlText w:val="%6."/>
      <w:lvlJc w:val="right"/>
      <w:pPr>
        <w:ind w:left="5029" w:firstLine="4849"/>
      </w:pPr>
    </w:lvl>
    <w:lvl w:ilvl="6">
      <w:start w:val="1"/>
      <w:numFmt w:val="decimal"/>
      <w:lvlText w:val="%7."/>
      <w:lvlJc w:val="left"/>
      <w:pPr>
        <w:ind w:left="5749" w:firstLine="5389"/>
      </w:pPr>
    </w:lvl>
    <w:lvl w:ilvl="7">
      <w:start w:val="1"/>
      <w:numFmt w:val="lowerLetter"/>
      <w:lvlText w:val="%8."/>
      <w:lvlJc w:val="left"/>
      <w:pPr>
        <w:ind w:left="6469" w:firstLine="6109"/>
      </w:pPr>
    </w:lvl>
    <w:lvl w:ilvl="8">
      <w:start w:val="1"/>
      <w:numFmt w:val="lowerRoman"/>
      <w:lvlText w:val="%9."/>
      <w:lvlJc w:val="right"/>
      <w:pPr>
        <w:ind w:left="7189" w:firstLine="7009"/>
      </w:pPr>
    </w:lvl>
  </w:abstractNum>
  <w:abstractNum w:abstractNumId="3">
    <w:nsid w:val="7EF67220"/>
    <w:multiLevelType w:val="multilevel"/>
    <w:tmpl w:val="F0CA246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4BE5"/>
    <w:rsid w:val="000362F0"/>
    <w:rsid w:val="000C0135"/>
    <w:rsid w:val="00101E22"/>
    <w:rsid w:val="002667C0"/>
    <w:rsid w:val="003B4BE5"/>
    <w:rsid w:val="003B7349"/>
    <w:rsid w:val="003C7642"/>
    <w:rsid w:val="0064508C"/>
    <w:rsid w:val="008421E8"/>
    <w:rsid w:val="008710CB"/>
    <w:rsid w:val="00A40415"/>
    <w:rsid w:val="00D57DF7"/>
    <w:rsid w:val="00E9590D"/>
    <w:rsid w:val="00EA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0135"/>
  </w:style>
  <w:style w:type="paragraph" w:styleId="1">
    <w:name w:val="heading 1"/>
    <w:basedOn w:val="a"/>
    <w:next w:val="a"/>
    <w:rsid w:val="000C013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C013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C013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C013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C013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0C013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C01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C013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0C013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C013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1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E22"/>
    <w:rPr>
      <w:rFonts w:ascii="Segoe UI" w:hAnsi="Segoe UI" w:cs="Segoe UI"/>
      <w:sz w:val="18"/>
      <w:szCs w:val="18"/>
    </w:rPr>
  </w:style>
  <w:style w:type="paragraph" w:customStyle="1" w:styleId="normal">
    <w:name w:val="normal"/>
    <w:rsid w:val="00A40415"/>
    <w:pPr>
      <w:widowControl/>
      <w:spacing w:after="0"/>
    </w:pPr>
    <w:rPr>
      <w:rFonts w:ascii="Arial" w:eastAsia="Arial" w:hAnsi="Arial" w:cs="Arial"/>
    </w:rPr>
  </w:style>
  <w:style w:type="table" w:styleId="a8">
    <w:name w:val="Table Grid"/>
    <w:basedOn w:val="a1"/>
    <w:uiPriority w:val="39"/>
    <w:rsid w:val="00A40415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1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salm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salme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salmet@yandex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17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Зиновьева</dc:creator>
  <cp:lastModifiedBy>студенты</cp:lastModifiedBy>
  <cp:revision>10</cp:revision>
  <cp:lastPrinted>2017-03-23T09:30:00Z</cp:lastPrinted>
  <dcterms:created xsi:type="dcterms:W3CDTF">2017-03-23T08:27:00Z</dcterms:created>
  <dcterms:modified xsi:type="dcterms:W3CDTF">2017-03-31T13:19:00Z</dcterms:modified>
</cp:coreProperties>
</file>